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2B" w:rsidRPr="0064560E" w:rsidRDefault="0068142B" w:rsidP="00164160">
      <w:pPr>
        <w:pStyle w:val="aa"/>
        <w:spacing w:before="36" w:after="36"/>
        <w:jc w:val="center"/>
        <w:rPr>
          <w:rFonts w:ascii="仿宋" w:eastAsia="仿宋" w:hAnsi="仿宋" w:cs="仿宋"/>
          <w:b/>
          <w:bCs/>
          <w:sz w:val="36"/>
        </w:rPr>
      </w:pPr>
      <w:r w:rsidRPr="0064560E">
        <w:rPr>
          <w:rFonts w:ascii="仿宋" w:eastAsia="仿宋" w:hAnsi="仿宋" w:cs="仿宋" w:hint="eastAsia"/>
          <w:b/>
          <w:bCs/>
          <w:sz w:val="36"/>
          <w:lang w:val="zh-CN"/>
        </w:rPr>
        <w:t>项目编号：</w:t>
      </w:r>
      <w:r w:rsidRPr="0064560E">
        <w:rPr>
          <w:rFonts w:ascii="仿宋" w:eastAsia="仿宋" w:hAnsi="仿宋" w:cs="仿宋" w:hint="eastAsia"/>
          <w:b/>
          <w:bCs/>
          <w:sz w:val="36"/>
        </w:rPr>
        <w:t>RXZYYYFZFCG20220</w:t>
      </w:r>
      <w:r w:rsidR="0064560E" w:rsidRPr="0064560E">
        <w:rPr>
          <w:rFonts w:ascii="仿宋" w:eastAsia="仿宋" w:hAnsi="仿宋" w:cs="仿宋" w:hint="eastAsia"/>
          <w:b/>
          <w:bCs/>
          <w:sz w:val="36"/>
        </w:rPr>
        <w:t>5</w:t>
      </w:r>
      <w:r w:rsidRPr="0064560E">
        <w:rPr>
          <w:rFonts w:ascii="仿宋" w:eastAsia="仿宋" w:hAnsi="仿宋" w:cs="仿宋" w:hint="eastAsia"/>
          <w:b/>
          <w:bCs/>
          <w:sz w:val="36"/>
        </w:rPr>
        <w:t>00</w:t>
      </w:r>
      <w:r w:rsidR="00E935A6">
        <w:rPr>
          <w:rFonts w:ascii="仿宋" w:eastAsia="仿宋" w:hAnsi="仿宋" w:cs="仿宋" w:hint="eastAsia"/>
          <w:b/>
          <w:bCs/>
          <w:sz w:val="36"/>
        </w:rPr>
        <w:t>2</w:t>
      </w:r>
    </w:p>
    <w:p w:rsidR="00024839" w:rsidRPr="0064560E" w:rsidRDefault="00024839" w:rsidP="00024839">
      <w:pPr>
        <w:widowControl/>
        <w:jc w:val="center"/>
        <w:textAlignment w:val="center"/>
        <w:rPr>
          <w:rFonts w:ascii="仿宋" w:eastAsia="仿宋" w:hAnsi="仿宋" w:cs="仿宋"/>
          <w:b/>
          <w:sz w:val="36"/>
        </w:rPr>
      </w:pPr>
    </w:p>
    <w:p w:rsidR="00024839" w:rsidRPr="0064560E" w:rsidRDefault="000D3694" w:rsidP="000D3694">
      <w:pPr>
        <w:widowControl/>
        <w:jc w:val="center"/>
        <w:textAlignment w:val="center"/>
        <w:rPr>
          <w:rFonts w:ascii="仿宋" w:eastAsia="仿宋" w:hAnsi="仿宋" w:cs="仿宋"/>
          <w:b/>
          <w:sz w:val="36"/>
        </w:rPr>
      </w:pPr>
      <w:r w:rsidRPr="0064560E">
        <w:rPr>
          <w:rFonts w:ascii="仿宋" w:eastAsia="仿宋" w:hAnsi="仿宋" w:cs="仿宋" w:hint="eastAsia"/>
          <w:b/>
          <w:sz w:val="36"/>
        </w:rPr>
        <w:t>荣县中医医院</w:t>
      </w:r>
      <w:r w:rsidR="007D4108">
        <w:rPr>
          <w:rFonts w:ascii="仿宋" w:eastAsia="仿宋" w:hAnsi="仿宋" w:cs="仿宋" w:hint="eastAsia"/>
          <w:b/>
          <w:sz w:val="36"/>
        </w:rPr>
        <w:t>手术室洗消</w:t>
      </w:r>
      <w:r w:rsidRPr="0064560E">
        <w:rPr>
          <w:rFonts w:ascii="仿宋" w:eastAsia="仿宋" w:hAnsi="仿宋" w:cs="仿宋" w:hint="eastAsia"/>
          <w:b/>
          <w:sz w:val="36"/>
        </w:rPr>
        <w:t>设备</w:t>
      </w:r>
    </w:p>
    <w:p w:rsidR="00784613" w:rsidRPr="0064560E" w:rsidRDefault="00454B46" w:rsidP="003346AC">
      <w:pPr>
        <w:widowControl/>
        <w:jc w:val="center"/>
        <w:textAlignment w:val="center"/>
        <w:rPr>
          <w:rFonts w:ascii="仿宋" w:eastAsia="仿宋" w:hAnsi="仿宋" w:cs="仿宋"/>
          <w:b/>
          <w:sz w:val="36"/>
        </w:rPr>
      </w:pPr>
      <w:r w:rsidRPr="0064560E">
        <w:rPr>
          <w:rFonts w:ascii="仿宋" w:eastAsia="仿宋" w:hAnsi="仿宋" w:cs="仿宋" w:hint="eastAsia"/>
          <w:b/>
          <w:bCs/>
          <w:kern w:val="0"/>
          <w:sz w:val="36"/>
        </w:rPr>
        <w:t>采购项目</w:t>
      </w:r>
    </w:p>
    <w:p w:rsidR="003346AC" w:rsidRPr="0064560E" w:rsidRDefault="003346AC" w:rsidP="003346AC">
      <w:pPr>
        <w:widowControl/>
        <w:jc w:val="center"/>
        <w:textAlignment w:val="center"/>
        <w:rPr>
          <w:rFonts w:ascii="仿宋" w:eastAsia="仿宋" w:hAnsi="仿宋" w:cs="仿宋"/>
          <w:b/>
          <w:sz w:val="36"/>
        </w:rPr>
      </w:pPr>
    </w:p>
    <w:p w:rsidR="00784613" w:rsidRPr="0064560E" w:rsidRDefault="00317547"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磋</w:t>
      </w:r>
    </w:p>
    <w:p w:rsidR="00784613" w:rsidRPr="0064560E" w:rsidRDefault="00784613" w:rsidP="0064560E">
      <w:pPr>
        <w:widowControl/>
        <w:ind w:firstLineChars="200" w:firstLine="723"/>
        <w:jc w:val="center"/>
        <w:textAlignment w:val="center"/>
        <w:rPr>
          <w:rFonts w:ascii="仿宋" w:eastAsia="仿宋" w:hAnsi="仿宋" w:cs="仿宋"/>
          <w:b/>
          <w:sz w:val="36"/>
        </w:rPr>
      </w:pPr>
    </w:p>
    <w:p w:rsidR="00784613" w:rsidRPr="0064560E" w:rsidRDefault="00317547"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商</w:t>
      </w:r>
    </w:p>
    <w:p w:rsidR="00784613" w:rsidRPr="0064560E" w:rsidRDefault="00784613" w:rsidP="0064560E">
      <w:pPr>
        <w:widowControl/>
        <w:ind w:firstLineChars="200" w:firstLine="723"/>
        <w:jc w:val="center"/>
        <w:textAlignment w:val="center"/>
        <w:rPr>
          <w:rFonts w:ascii="仿宋" w:eastAsia="仿宋" w:hAnsi="仿宋" w:cs="仿宋"/>
          <w:b/>
          <w:sz w:val="36"/>
        </w:rPr>
      </w:pPr>
    </w:p>
    <w:p w:rsidR="00784613" w:rsidRPr="0064560E" w:rsidRDefault="00454B46"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文</w:t>
      </w:r>
    </w:p>
    <w:p w:rsidR="00784613" w:rsidRPr="0064560E" w:rsidRDefault="00784613" w:rsidP="0064560E">
      <w:pPr>
        <w:widowControl/>
        <w:ind w:firstLineChars="200" w:firstLine="723"/>
        <w:jc w:val="center"/>
        <w:textAlignment w:val="center"/>
        <w:rPr>
          <w:rFonts w:ascii="仿宋" w:eastAsia="仿宋" w:hAnsi="仿宋" w:cs="仿宋"/>
          <w:b/>
          <w:sz w:val="36"/>
        </w:rPr>
      </w:pPr>
    </w:p>
    <w:p w:rsidR="00784613" w:rsidRPr="0064560E" w:rsidRDefault="00454B46" w:rsidP="003346AC">
      <w:pPr>
        <w:widowControl/>
        <w:jc w:val="center"/>
        <w:textAlignment w:val="center"/>
        <w:rPr>
          <w:rFonts w:ascii="仿宋" w:eastAsia="仿宋" w:hAnsi="仿宋" w:cs="仿宋"/>
          <w:b/>
          <w:sz w:val="36"/>
        </w:rPr>
      </w:pPr>
      <w:r w:rsidRPr="0064560E">
        <w:rPr>
          <w:rFonts w:ascii="仿宋" w:eastAsia="仿宋" w:hAnsi="仿宋" w:cs="仿宋" w:hint="eastAsia"/>
          <w:b/>
          <w:sz w:val="36"/>
        </w:rPr>
        <w:t>件</w:t>
      </w:r>
    </w:p>
    <w:p w:rsidR="00784613" w:rsidRPr="0064560E" w:rsidRDefault="00784613" w:rsidP="0064560E">
      <w:pPr>
        <w:ind w:firstLineChars="200" w:firstLine="723"/>
        <w:rPr>
          <w:rFonts w:ascii="仿宋" w:eastAsia="仿宋" w:hAnsi="仿宋" w:cs="仿宋"/>
          <w:b/>
          <w:sz w:val="36"/>
        </w:rPr>
      </w:pPr>
    </w:p>
    <w:p w:rsidR="00784613" w:rsidRPr="0064560E" w:rsidRDefault="00784613" w:rsidP="0064560E">
      <w:pPr>
        <w:pStyle w:val="a0"/>
        <w:ind w:firstLineChars="200" w:firstLine="723"/>
        <w:rPr>
          <w:rFonts w:ascii="仿宋" w:eastAsia="仿宋" w:hAnsi="仿宋" w:cs="仿宋"/>
          <w:b/>
          <w:sz w:val="36"/>
        </w:rPr>
      </w:pPr>
    </w:p>
    <w:p w:rsidR="003346AC" w:rsidRPr="0064560E" w:rsidRDefault="003346AC" w:rsidP="003346AC">
      <w:pPr>
        <w:rPr>
          <w:rFonts w:ascii="仿宋" w:eastAsia="仿宋" w:hAnsi="仿宋"/>
          <w:sz w:val="36"/>
        </w:rPr>
      </w:pPr>
    </w:p>
    <w:p w:rsidR="00784613" w:rsidRPr="0064560E" w:rsidRDefault="0068142B" w:rsidP="003346AC">
      <w:pPr>
        <w:jc w:val="center"/>
        <w:rPr>
          <w:rFonts w:ascii="仿宋" w:eastAsia="仿宋" w:hAnsi="仿宋" w:cs="仿宋"/>
          <w:b/>
          <w:sz w:val="36"/>
        </w:rPr>
      </w:pPr>
      <w:r w:rsidRPr="0064560E">
        <w:rPr>
          <w:rFonts w:ascii="仿宋" w:eastAsia="仿宋" w:hAnsi="仿宋" w:cs="仿宋" w:hint="eastAsia"/>
          <w:b/>
          <w:bCs/>
          <w:sz w:val="36"/>
        </w:rPr>
        <w:t>采购人：</w:t>
      </w:r>
      <w:r w:rsidR="00454B46" w:rsidRPr="0064560E">
        <w:rPr>
          <w:rFonts w:ascii="仿宋" w:eastAsia="仿宋" w:hAnsi="仿宋" w:cs="仿宋" w:hint="eastAsia"/>
          <w:b/>
          <w:bCs/>
          <w:sz w:val="36"/>
        </w:rPr>
        <w:t>荣县中医医院</w:t>
      </w:r>
    </w:p>
    <w:p w:rsidR="00784613" w:rsidRPr="0064560E" w:rsidRDefault="00784613" w:rsidP="0064560E">
      <w:pPr>
        <w:ind w:firstLineChars="200" w:firstLine="720"/>
        <w:rPr>
          <w:rFonts w:ascii="仿宋" w:eastAsia="仿宋" w:hAnsi="仿宋" w:cs="仿宋"/>
          <w:sz w:val="36"/>
        </w:rPr>
      </w:pPr>
    </w:p>
    <w:p w:rsidR="00784613" w:rsidRPr="0064560E" w:rsidRDefault="00784613" w:rsidP="0064560E">
      <w:pPr>
        <w:ind w:firstLineChars="200" w:firstLine="720"/>
        <w:rPr>
          <w:rFonts w:ascii="仿宋" w:eastAsia="仿宋" w:hAnsi="仿宋" w:cs="仿宋"/>
          <w:sz w:val="36"/>
        </w:rPr>
      </w:pPr>
    </w:p>
    <w:p w:rsidR="003346AC" w:rsidRPr="0064560E" w:rsidRDefault="000D3694" w:rsidP="0064560E">
      <w:pPr>
        <w:pStyle w:val="a0"/>
        <w:ind w:firstLineChars="200" w:firstLine="720"/>
        <w:jc w:val="center"/>
        <w:rPr>
          <w:rFonts w:ascii="仿宋" w:eastAsia="仿宋" w:hAnsi="仿宋" w:cs="仿宋"/>
          <w:sz w:val="36"/>
        </w:rPr>
      </w:pPr>
      <w:r w:rsidRPr="0064560E">
        <w:rPr>
          <w:rFonts w:ascii="仿宋" w:eastAsia="仿宋" w:hAnsi="仿宋" w:cs="仿宋"/>
          <w:sz w:val="36"/>
        </w:rPr>
        <w:t>2022-0</w:t>
      </w:r>
      <w:r w:rsidR="0007000C">
        <w:rPr>
          <w:rFonts w:ascii="仿宋" w:eastAsia="仿宋" w:hAnsi="仿宋" w:cs="仿宋" w:hint="eastAsia"/>
          <w:sz w:val="36"/>
        </w:rPr>
        <w:t>5</w:t>
      </w:r>
      <w:r w:rsidR="003346AC" w:rsidRPr="0064560E">
        <w:rPr>
          <w:rFonts w:ascii="仿宋" w:eastAsia="仿宋" w:hAnsi="仿宋" w:cs="仿宋"/>
          <w:sz w:val="36"/>
        </w:rPr>
        <w:t>-</w:t>
      </w:r>
      <w:r w:rsidR="0007000C">
        <w:rPr>
          <w:rFonts w:ascii="仿宋" w:eastAsia="仿宋" w:hAnsi="仿宋" w:cs="仿宋" w:hint="eastAsia"/>
          <w:sz w:val="36"/>
        </w:rPr>
        <w:t>10</w:t>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0D3694" w:rsidRPr="002F0906" w:rsidRDefault="000D3694" w:rsidP="000D3694">
      <w:pPr>
        <w:pStyle w:val="a0"/>
        <w:rPr>
          <w:rFonts w:ascii="仿宋" w:eastAsia="仿宋" w:hAnsi="仿宋"/>
        </w:rPr>
      </w:pPr>
    </w:p>
    <w:p w:rsidR="000D3694" w:rsidRPr="002F0906" w:rsidRDefault="000D3694" w:rsidP="000D3694">
      <w:pPr>
        <w:rPr>
          <w:rFonts w:ascii="仿宋" w:eastAsia="仿宋" w:hAnsi="仿宋"/>
        </w:rPr>
      </w:pPr>
    </w:p>
    <w:p w:rsidR="0064560E" w:rsidRPr="0064560E" w:rsidRDefault="00454B46" w:rsidP="0064560E">
      <w:pPr>
        <w:spacing w:line="480" w:lineRule="auto"/>
        <w:ind w:firstLineChars="200" w:firstLine="562"/>
        <w:jc w:val="center"/>
        <w:rPr>
          <w:rFonts w:ascii="仿宋" w:eastAsia="仿宋" w:hAnsi="仿宋" w:cs="仿宋"/>
          <w:b/>
          <w:bCs/>
          <w:sz w:val="28"/>
        </w:rPr>
      </w:pPr>
      <w:r w:rsidRPr="0064560E">
        <w:rPr>
          <w:rFonts w:ascii="仿宋" w:eastAsia="仿宋" w:hAnsi="仿宋" w:cs="仿宋" w:hint="eastAsia"/>
          <w:b/>
          <w:bCs/>
          <w:sz w:val="28"/>
        </w:rPr>
        <w:t>目  录</w:t>
      </w:r>
    </w:p>
    <w:p w:rsidR="0064560E" w:rsidRDefault="0064560E" w:rsidP="0064560E"/>
    <w:p w:rsidR="00784613" w:rsidRPr="0064560E" w:rsidRDefault="008B7401" w:rsidP="0064560E">
      <w:pPr>
        <w:pStyle w:val="1"/>
        <w:tabs>
          <w:tab w:val="right" w:leader="dot" w:pos="8300"/>
        </w:tabs>
        <w:spacing w:line="720" w:lineRule="auto"/>
        <w:jc w:val="center"/>
        <w:rPr>
          <w:rFonts w:ascii="仿宋" w:eastAsia="仿宋" w:hAnsi="仿宋"/>
          <w:noProof/>
          <w:sz w:val="28"/>
        </w:rPr>
      </w:pPr>
      <w:r w:rsidRPr="002F0906">
        <w:rPr>
          <w:rFonts w:ascii="仿宋" w:eastAsia="仿宋" w:hAnsi="仿宋" w:cs="仿宋" w:hint="eastAsia"/>
          <w:sz w:val="24"/>
        </w:rPr>
        <w:fldChar w:fldCharType="begin"/>
      </w:r>
      <w:r w:rsidR="00454B46" w:rsidRPr="002F0906">
        <w:rPr>
          <w:rFonts w:ascii="仿宋" w:eastAsia="仿宋" w:hAnsi="仿宋" w:cs="仿宋" w:hint="eastAsia"/>
          <w:sz w:val="24"/>
        </w:rPr>
        <w:instrText xml:space="preserve">TOC \o "1-1" \h \u </w:instrText>
      </w:r>
      <w:r w:rsidRPr="002F0906">
        <w:rPr>
          <w:rFonts w:ascii="仿宋" w:eastAsia="仿宋" w:hAnsi="仿宋" w:cs="仿宋" w:hint="eastAsia"/>
          <w:sz w:val="24"/>
        </w:rPr>
        <w:fldChar w:fldCharType="separate"/>
      </w:r>
      <w:hyperlink w:anchor="_Toc30888" w:history="1">
        <w:r w:rsidR="00454B46" w:rsidRPr="0064560E">
          <w:rPr>
            <w:rFonts w:ascii="仿宋" w:eastAsia="仿宋" w:hAnsi="仿宋" w:cs="仿宋" w:hint="eastAsia"/>
            <w:bCs/>
            <w:noProof/>
            <w:sz w:val="28"/>
          </w:rPr>
          <w:t xml:space="preserve">第一部分 </w:t>
        </w:r>
        <w:r w:rsidR="003E1018" w:rsidRPr="0064560E">
          <w:rPr>
            <w:rFonts w:ascii="仿宋" w:eastAsia="仿宋" w:hAnsi="仿宋" w:cs="仿宋" w:hint="eastAsia"/>
            <w:bCs/>
            <w:noProof/>
            <w:sz w:val="28"/>
          </w:rPr>
          <w:t>磋商</w:t>
        </w:r>
        <w:r w:rsidR="00454B46" w:rsidRPr="0064560E">
          <w:rPr>
            <w:rFonts w:ascii="仿宋" w:eastAsia="仿宋" w:hAnsi="仿宋" w:cs="仿宋" w:hint="eastAsia"/>
            <w:bCs/>
            <w:noProof/>
            <w:sz w:val="28"/>
          </w:rPr>
          <w:t>邀请</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_Toc30888 </w:instrText>
        </w:r>
        <w:r w:rsidRPr="0064560E">
          <w:rPr>
            <w:rFonts w:ascii="仿宋" w:eastAsia="仿宋" w:hAnsi="仿宋"/>
            <w:noProof/>
            <w:sz w:val="28"/>
          </w:rPr>
          <w:fldChar w:fldCharType="separate"/>
        </w:r>
        <w:r w:rsidR="008037A5">
          <w:rPr>
            <w:rFonts w:ascii="仿宋" w:eastAsia="仿宋" w:hAnsi="仿宋"/>
            <w:noProof/>
            <w:sz w:val="28"/>
          </w:rPr>
          <w:t>1</w:t>
        </w:r>
        <w:r w:rsidRPr="0064560E">
          <w:rPr>
            <w:rFonts w:ascii="仿宋" w:eastAsia="仿宋" w:hAnsi="仿宋"/>
            <w:noProof/>
            <w:sz w:val="28"/>
          </w:rPr>
          <w:fldChar w:fldCharType="end"/>
        </w:r>
      </w:hyperlink>
    </w:p>
    <w:p w:rsidR="00784613" w:rsidRPr="0064560E" w:rsidRDefault="008B7401" w:rsidP="0064560E">
      <w:pPr>
        <w:pStyle w:val="1"/>
        <w:tabs>
          <w:tab w:val="right" w:leader="dot" w:pos="8300"/>
        </w:tabs>
        <w:spacing w:line="720" w:lineRule="auto"/>
        <w:jc w:val="center"/>
        <w:rPr>
          <w:rFonts w:ascii="仿宋" w:eastAsia="仿宋" w:hAnsi="仿宋"/>
          <w:noProof/>
          <w:sz w:val="28"/>
        </w:rPr>
      </w:pPr>
      <w:hyperlink w:anchor="_Toc27866" w:history="1">
        <w:r w:rsidR="00454B46" w:rsidRPr="0064560E">
          <w:rPr>
            <w:rFonts w:ascii="仿宋" w:eastAsia="仿宋" w:hAnsi="仿宋" w:cs="仿宋" w:hint="eastAsia"/>
            <w:bCs/>
            <w:noProof/>
            <w:sz w:val="28"/>
          </w:rPr>
          <w:t>第二部分 供应商须知</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_Toc27866 </w:instrText>
        </w:r>
        <w:r w:rsidRPr="0064560E">
          <w:rPr>
            <w:rFonts w:ascii="仿宋" w:eastAsia="仿宋" w:hAnsi="仿宋"/>
            <w:noProof/>
            <w:sz w:val="28"/>
          </w:rPr>
          <w:fldChar w:fldCharType="separate"/>
        </w:r>
        <w:r w:rsidR="008037A5">
          <w:rPr>
            <w:rFonts w:ascii="仿宋" w:eastAsia="仿宋" w:hAnsi="仿宋"/>
            <w:noProof/>
            <w:sz w:val="28"/>
          </w:rPr>
          <w:t>2</w:t>
        </w:r>
        <w:r w:rsidRPr="0064560E">
          <w:rPr>
            <w:rFonts w:ascii="仿宋" w:eastAsia="仿宋" w:hAnsi="仿宋"/>
            <w:noProof/>
            <w:sz w:val="28"/>
          </w:rPr>
          <w:fldChar w:fldCharType="end"/>
        </w:r>
      </w:hyperlink>
    </w:p>
    <w:p w:rsidR="00784613" w:rsidRPr="0064560E" w:rsidRDefault="008B7401" w:rsidP="0064560E">
      <w:pPr>
        <w:pStyle w:val="1"/>
        <w:tabs>
          <w:tab w:val="right" w:leader="dot" w:pos="8300"/>
        </w:tabs>
        <w:spacing w:line="720" w:lineRule="auto"/>
        <w:jc w:val="center"/>
        <w:rPr>
          <w:rFonts w:ascii="仿宋" w:eastAsia="仿宋" w:hAnsi="仿宋"/>
          <w:noProof/>
          <w:sz w:val="28"/>
        </w:rPr>
      </w:pPr>
      <w:hyperlink w:anchor="_Toc11090" w:history="1">
        <w:r w:rsidR="00454B46" w:rsidRPr="0064560E">
          <w:rPr>
            <w:rFonts w:ascii="仿宋" w:eastAsia="仿宋" w:hAnsi="仿宋" w:cs="仿宋" w:hint="eastAsia"/>
            <w:bCs/>
            <w:noProof/>
            <w:sz w:val="28"/>
          </w:rPr>
          <w:t>第三部分 资格要求证明材料</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_Toc11090 </w:instrText>
        </w:r>
        <w:r w:rsidRPr="0064560E">
          <w:rPr>
            <w:rFonts w:ascii="仿宋" w:eastAsia="仿宋" w:hAnsi="仿宋"/>
            <w:noProof/>
            <w:sz w:val="28"/>
          </w:rPr>
          <w:fldChar w:fldCharType="separate"/>
        </w:r>
        <w:r w:rsidR="008037A5">
          <w:rPr>
            <w:rFonts w:ascii="仿宋" w:eastAsia="仿宋" w:hAnsi="仿宋"/>
            <w:noProof/>
            <w:sz w:val="28"/>
          </w:rPr>
          <w:t>6</w:t>
        </w:r>
        <w:r w:rsidRPr="0064560E">
          <w:rPr>
            <w:rFonts w:ascii="仿宋" w:eastAsia="仿宋" w:hAnsi="仿宋"/>
            <w:noProof/>
            <w:sz w:val="28"/>
          </w:rPr>
          <w:fldChar w:fldCharType="end"/>
        </w:r>
      </w:hyperlink>
    </w:p>
    <w:p w:rsidR="00784613" w:rsidRPr="0064560E" w:rsidRDefault="008B7401" w:rsidP="0064560E">
      <w:pPr>
        <w:pStyle w:val="1"/>
        <w:tabs>
          <w:tab w:val="right" w:leader="dot" w:pos="8300"/>
        </w:tabs>
        <w:spacing w:line="720" w:lineRule="auto"/>
        <w:jc w:val="center"/>
        <w:rPr>
          <w:rFonts w:ascii="仿宋" w:eastAsia="仿宋" w:hAnsi="仿宋"/>
          <w:noProof/>
          <w:sz w:val="28"/>
        </w:rPr>
      </w:pPr>
      <w:hyperlink w:anchor="_Toc27566" w:history="1">
        <w:r w:rsidR="00454B46" w:rsidRPr="0064560E">
          <w:rPr>
            <w:rFonts w:ascii="仿宋" w:eastAsia="仿宋" w:hAnsi="仿宋" w:cs="仿宋" w:hint="eastAsia"/>
            <w:bCs/>
            <w:noProof/>
            <w:sz w:val="28"/>
          </w:rPr>
          <w:t>第四部分 采购项目技术、服务要求及其他商务要求</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_Toc27566 </w:instrText>
        </w:r>
        <w:r w:rsidRPr="0064560E">
          <w:rPr>
            <w:rFonts w:ascii="仿宋" w:eastAsia="仿宋" w:hAnsi="仿宋"/>
            <w:noProof/>
            <w:sz w:val="28"/>
          </w:rPr>
          <w:fldChar w:fldCharType="separate"/>
        </w:r>
        <w:r w:rsidR="008037A5">
          <w:rPr>
            <w:rFonts w:ascii="仿宋" w:eastAsia="仿宋" w:hAnsi="仿宋"/>
            <w:noProof/>
            <w:sz w:val="28"/>
          </w:rPr>
          <w:t>7</w:t>
        </w:r>
        <w:r w:rsidRPr="0064560E">
          <w:rPr>
            <w:rFonts w:ascii="仿宋" w:eastAsia="仿宋" w:hAnsi="仿宋"/>
            <w:noProof/>
            <w:sz w:val="28"/>
          </w:rPr>
          <w:fldChar w:fldCharType="end"/>
        </w:r>
      </w:hyperlink>
    </w:p>
    <w:p w:rsidR="00784613" w:rsidRPr="0064560E" w:rsidRDefault="008B7401" w:rsidP="0064560E">
      <w:pPr>
        <w:pStyle w:val="1"/>
        <w:tabs>
          <w:tab w:val="right" w:leader="dot" w:pos="8300"/>
        </w:tabs>
        <w:spacing w:line="720" w:lineRule="auto"/>
        <w:jc w:val="center"/>
        <w:rPr>
          <w:rFonts w:ascii="仿宋" w:eastAsia="仿宋" w:hAnsi="仿宋"/>
          <w:noProof/>
          <w:sz w:val="28"/>
        </w:rPr>
      </w:pPr>
      <w:hyperlink w:anchor="_Toc4221" w:history="1">
        <w:r w:rsidR="00454B46" w:rsidRPr="0064560E">
          <w:rPr>
            <w:rFonts w:ascii="仿宋" w:eastAsia="仿宋" w:hAnsi="仿宋" w:cs="仿宋" w:hint="eastAsia"/>
            <w:bCs/>
            <w:noProof/>
            <w:sz w:val="28"/>
          </w:rPr>
          <w:t>第五部分 评分标准</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_Toc4221 </w:instrText>
        </w:r>
        <w:r w:rsidRPr="0064560E">
          <w:rPr>
            <w:rFonts w:ascii="仿宋" w:eastAsia="仿宋" w:hAnsi="仿宋"/>
            <w:noProof/>
            <w:sz w:val="28"/>
          </w:rPr>
          <w:fldChar w:fldCharType="separate"/>
        </w:r>
        <w:r w:rsidR="008037A5">
          <w:rPr>
            <w:rFonts w:ascii="仿宋" w:eastAsia="仿宋" w:hAnsi="仿宋"/>
            <w:noProof/>
            <w:sz w:val="28"/>
          </w:rPr>
          <w:t>14</w:t>
        </w:r>
        <w:r w:rsidRPr="0064560E">
          <w:rPr>
            <w:rFonts w:ascii="仿宋" w:eastAsia="仿宋" w:hAnsi="仿宋"/>
            <w:noProof/>
            <w:sz w:val="28"/>
          </w:rPr>
          <w:fldChar w:fldCharType="end"/>
        </w:r>
      </w:hyperlink>
    </w:p>
    <w:p w:rsidR="00784613" w:rsidRPr="0064560E" w:rsidRDefault="008B7401" w:rsidP="0064560E">
      <w:pPr>
        <w:pStyle w:val="1"/>
        <w:tabs>
          <w:tab w:val="right" w:leader="dot" w:pos="8300"/>
        </w:tabs>
        <w:spacing w:line="720" w:lineRule="auto"/>
        <w:jc w:val="center"/>
        <w:rPr>
          <w:rFonts w:ascii="仿宋" w:eastAsia="仿宋" w:hAnsi="仿宋"/>
          <w:noProof/>
          <w:sz w:val="28"/>
        </w:rPr>
      </w:pPr>
      <w:hyperlink w:anchor="_Toc9434" w:history="1">
        <w:r w:rsidR="00454B46" w:rsidRPr="0064560E">
          <w:rPr>
            <w:rFonts w:ascii="仿宋" w:eastAsia="仿宋" w:hAnsi="仿宋" w:cs="仿宋" w:hint="eastAsia"/>
            <w:bCs/>
            <w:noProof/>
            <w:sz w:val="28"/>
          </w:rPr>
          <w:t>第六部分 响应文件格式</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_Toc9434 </w:instrText>
        </w:r>
        <w:r w:rsidRPr="0064560E">
          <w:rPr>
            <w:rFonts w:ascii="仿宋" w:eastAsia="仿宋" w:hAnsi="仿宋"/>
            <w:noProof/>
            <w:sz w:val="28"/>
          </w:rPr>
          <w:fldChar w:fldCharType="separate"/>
        </w:r>
        <w:r w:rsidR="008037A5">
          <w:rPr>
            <w:rFonts w:ascii="仿宋" w:eastAsia="仿宋" w:hAnsi="仿宋"/>
            <w:noProof/>
            <w:sz w:val="28"/>
          </w:rPr>
          <w:t>15</w:t>
        </w:r>
        <w:r w:rsidRPr="0064560E">
          <w:rPr>
            <w:rFonts w:ascii="仿宋" w:eastAsia="仿宋" w:hAnsi="仿宋"/>
            <w:noProof/>
            <w:sz w:val="28"/>
          </w:rPr>
          <w:fldChar w:fldCharType="end"/>
        </w:r>
      </w:hyperlink>
    </w:p>
    <w:p w:rsidR="00784613" w:rsidRPr="0064560E" w:rsidRDefault="008B7401" w:rsidP="0064560E">
      <w:pPr>
        <w:pStyle w:val="1"/>
        <w:tabs>
          <w:tab w:val="right" w:leader="dot" w:pos="8300"/>
        </w:tabs>
        <w:spacing w:line="720" w:lineRule="auto"/>
        <w:jc w:val="center"/>
        <w:rPr>
          <w:rFonts w:ascii="仿宋" w:eastAsia="仿宋" w:hAnsi="仿宋"/>
          <w:noProof/>
          <w:sz w:val="28"/>
        </w:rPr>
      </w:pPr>
      <w:hyperlink w:anchor="_Toc534" w:history="1">
        <w:r w:rsidR="00454B46" w:rsidRPr="0064560E">
          <w:rPr>
            <w:rFonts w:ascii="仿宋" w:eastAsia="仿宋" w:hAnsi="仿宋" w:cs="仿宋" w:hint="eastAsia"/>
            <w:bCs/>
            <w:noProof/>
            <w:sz w:val="28"/>
          </w:rPr>
          <w:t>第七部分 合同主要条款</w:t>
        </w:r>
        <w:r w:rsidR="00454B46" w:rsidRPr="0064560E">
          <w:rPr>
            <w:rFonts w:ascii="仿宋" w:eastAsia="仿宋" w:hAnsi="仿宋"/>
            <w:noProof/>
            <w:sz w:val="28"/>
          </w:rPr>
          <w:tab/>
        </w:r>
        <w:r w:rsidRPr="0064560E">
          <w:rPr>
            <w:rFonts w:ascii="仿宋" w:eastAsia="仿宋" w:hAnsi="仿宋"/>
            <w:noProof/>
            <w:sz w:val="28"/>
          </w:rPr>
          <w:fldChar w:fldCharType="begin"/>
        </w:r>
        <w:r w:rsidR="00454B46" w:rsidRPr="0064560E">
          <w:rPr>
            <w:rFonts w:ascii="仿宋" w:eastAsia="仿宋" w:hAnsi="仿宋"/>
            <w:noProof/>
            <w:sz w:val="28"/>
          </w:rPr>
          <w:instrText xml:space="preserve"> PAGEREF _Toc534 </w:instrText>
        </w:r>
        <w:r w:rsidRPr="0064560E">
          <w:rPr>
            <w:rFonts w:ascii="仿宋" w:eastAsia="仿宋" w:hAnsi="仿宋"/>
            <w:noProof/>
            <w:sz w:val="28"/>
          </w:rPr>
          <w:fldChar w:fldCharType="separate"/>
        </w:r>
        <w:r w:rsidR="008037A5">
          <w:rPr>
            <w:rFonts w:ascii="仿宋" w:eastAsia="仿宋" w:hAnsi="仿宋"/>
            <w:noProof/>
            <w:sz w:val="28"/>
          </w:rPr>
          <w:t>23</w:t>
        </w:r>
        <w:r w:rsidRPr="0064560E">
          <w:rPr>
            <w:rFonts w:ascii="仿宋" w:eastAsia="仿宋" w:hAnsi="仿宋"/>
            <w:noProof/>
            <w:sz w:val="28"/>
          </w:rPr>
          <w:fldChar w:fldCharType="end"/>
        </w:r>
      </w:hyperlink>
    </w:p>
    <w:p w:rsidR="00784613" w:rsidRPr="002F0906" w:rsidRDefault="008B7401" w:rsidP="0064560E">
      <w:pPr>
        <w:spacing w:line="720" w:lineRule="auto"/>
        <w:ind w:firstLineChars="200" w:firstLine="480"/>
        <w:jc w:val="center"/>
        <w:rPr>
          <w:rFonts w:ascii="仿宋" w:eastAsia="仿宋" w:hAnsi="仿宋" w:cs="仿宋"/>
          <w:sz w:val="24"/>
        </w:rPr>
      </w:pPr>
      <w:r w:rsidRPr="002F0906">
        <w:rPr>
          <w:rFonts w:ascii="仿宋" w:eastAsia="仿宋" w:hAnsi="仿宋" w:cs="仿宋" w:hint="eastAsia"/>
          <w:sz w:val="24"/>
        </w:rPr>
        <w:fldChar w:fldCharType="end"/>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spacing w:line="360" w:lineRule="auto"/>
        <w:ind w:firstLineChars="200" w:firstLine="482"/>
        <w:outlineLvl w:val="0"/>
        <w:rPr>
          <w:rFonts w:ascii="仿宋" w:eastAsia="仿宋" w:hAnsi="仿宋" w:cs="仿宋"/>
          <w:b/>
          <w:bCs/>
          <w:sz w:val="24"/>
        </w:rPr>
        <w:sectPr w:rsidR="00784613" w:rsidRPr="002F0906" w:rsidSect="00DB5E59">
          <w:headerReference w:type="even" r:id="rId9"/>
          <w:headerReference w:type="default" r:id="rId10"/>
          <w:footerReference w:type="default" r:id="rId11"/>
          <w:pgSz w:w="11906" w:h="16838"/>
          <w:pgMar w:top="1440" w:right="1418" w:bottom="1440" w:left="1418" w:header="0" w:footer="567" w:gutter="0"/>
          <w:cols w:space="720"/>
          <w:docGrid w:linePitch="312"/>
        </w:sectPr>
      </w:pPr>
    </w:p>
    <w:p w:rsidR="00784613" w:rsidRPr="0064560E" w:rsidRDefault="00317547" w:rsidP="0064560E">
      <w:pPr>
        <w:numPr>
          <w:ilvl w:val="0"/>
          <w:numId w:val="1"/>
        </w:numPr>
        <w:spacing w:line="360" w:lineRule="auto"/>
        <w:ind w:firstLineChars="200" w:firstLine="562"/>
        <w:jc w:val="center"/>
        <w:outlineLvl w:val="0"/>
        <w:rPr>
          <w:rFonts w:ascii="仿宋" w:eastAsia="仿宋" w:hAnsi="仿宋" w:cs="仿宋"/>
          <w:b/>
          <w:bCs/>
          <w:sz w:val="28"/>
        </w:rPr>
      </w:pPr>
      <w:bookmarkStart w:id="0" w:name="_Toc30888"/>
      <w:r w:rsidRPr="0064560E">
        <w:rPr>
          <w:rFonts w:ascii="仿宋" w:eastAsia="仿宋" w:hAnsi="仿宋" w:cs="仿宋" w:hint="eastAsia"/>
          <w:b/>
          <w:bCs/>
          <w:sz w:val="28"/>
        </w:rPr>
        <w:lastRenderedPageBreak/>
        <w:t>磋商</w:t>
      </w:r>
      <w:r w:rsidR="00454B46" w:rsidRPr="0064560E">
        <w:rPr>
          <w:rFonts w:ascii="仿宋" w:eastAsia="仿宋" w:hAnsi="仿宋" w:cs="仿宋" w:hint="eastAsia"/>
          <w:b/>
          <w:bCs/>
          <w:sz w:val="28"/>
        </w:rPr>
        <w:t>邀请</w:t>
      </w:r>
      <w:bookmarkEnd w:id="0"/>
    </w:p>
    <w:p w:rsidR="00784613" w:rsidRPr="002F0906" w:rsidRDefault="00454B46" w:rsidP="000D3694">
      <w:pPr>
        <w:widowControl/>
        <w:adjustRightInd w:val="0"/>
        <w:snapToGrid w:val="0"/>
        <w:spacing w:line="360" w:lineRule="auto"/>
        <w:ind w:firstLineChars="200" w:firstLine="480"/>
        <w:rPr>
          <w:rFonts w:ascii="仿宋" w:eastAsia="仿宋" w:hAnsi="仿宋" w:cs="仿宋"/>
          <w:sz w:val="24"/>
        </w:rPr>
      </w:pPr>
      <w:r w:rsidRPr="002F0906">
        <w:rPr>
          <w:rFonts w:ascii="仿宋" w:eastAsia="仿宋" w:hAnsi="仿宋" w:cs="仿宋" w:hint="eastAsia"/>
          <w:sz w:val="24"/>
        </w:rPr>
        <w:t>荣县中医医院拟对“</w:t>
      </w:r>
      <w:r w:rsidR="000D3694" w:rsidRPr="002F0906">
        <w:rPr>
          <w:rFonts w:ascii="仿宋" w:eastAsia="仿宋" w:hAnsi="仿宋" w:cs="仿宋" w:hint="eastAsia"/>
          <w:sz w:val="24"/>
        </w:rPr>
        <w:t>荣县中医医院</w:t>
      </w:r>
      <w:r w:rsidR="007D4108">
        <w:rPr>
          <w:rFonts w:ascii="仿宋" w:eastAsia="仿宋" w:hAnsi="仿宋" w:cs="仿宋" w:hint="eastAsia"/>
          <w:sz w:val="24"/>
        </w:rPr>
        <w:t>手术室洗消</w:t>
      </w:r>
      <w:r w:rsidR="000D3694" w:rsidRPr="002F0906">
        <w:rPr>
          <w:rFonts w:ascii="仿宋" w:eastAsia="仿宋" w:hAnsi="仿宋" w:cs="仿宋" w:hint="eastAsia"/>
          <w:sz w:val="24"/>
        </w:rPr>
        <w:t>设备</w:t>
      </w:r>
      <w:r w:rsidR="00D93E1C" w:rsidRPr="002F0906">
        <w:rPr>
          <w:rFonts w:ascii="仿宋" w:eastAsia="仿宋" w:hAnsi="仿宋" w:cs="仿宋" w:hint="eastAsia"/>
          <w:sz w:val="24"/>
        </w:rPr>
        <w:t>采购项目</w:t>
      </w:r>
      <w:r w:rsidRPr="002F0906">
        <w:rPr>
          <w:rFonts w:ascii="仿宋" w:eastAsia="仿宋" w:hAnsi="仿宋" w:cs="仿宋" w:hint="eastAsia"/>
          <w:sz w:val="24"/>
        </w:rPr>
        <w:t>”进行</w:t>
      </w:r>
      <w:r w:rsidR="00383DF1" w:rsidRPr="002F0906">
        <w:rPr>
          <w:rFonts w:ascii="仿宋" w:eastAsia="仿宋" w:hAnsi="仿宋" w:cs="仿宋" w:hint="eastAsia"/>
          <w:sz w:val="24"/>
        </w:rPr>
        <w:t>非政府</w:t>
      </w:r>
      <w:r w:rsidRPr="002F0906">
        <w:rPr>
          <w:rFonts w:ascii="仿宋" w:eastAsia="仿宋" w:hAnsi="仿宋" w:cs="仿宋" w:hint="eastAsia"/>
          <w:sz w:val="24"/>
        </w:rPr>
        <w:t>采购。本项目通过在荣县中医医院</w:t>
      </w:r>
      <w:r w:rsidR="00317547" w:rsidRPr="002F0906">
        <w:rPr>
          <w:rFonts w:ascii="仿宋" w:eastAsia="仿宋" w:hAnsi="仿宋" w:cs="仿宋" w:hint="eastAsia"/>
          <w:sz w:val="24"/>
        </w:rPr>
        <w:t>官网上发布公告的方式，邀请符合条件的供应商参与本项目的</w:t>
      </w:r>
      <w:r w:rsidR="00BF3B9A" w:rsidRPr="002F0906">
        <w:rPr>
          <w:rFonts w:ascii="仿宋" w:eastAsia="仿宋" w:hAnsi="仿宋" w:cs="仿宋" w:hint="eastAsia"/>
          <w:sz w:val="24"/>
        </w:rPr>
        <w:t>竞争性</w:t>
      </w:r>
      <w:r w:rsidR="00317547" w:rsidRPr="002F0906">
        <w:rPr>
          <w:rFonts w:ascii="仿宋" w:eastAsia="仿宋" w:hAnsi="仿宋" w:cs="仿宋" w:hint="eastAsia"/>
          <w:sz w:val="24"/>
        </w:rPr>
        <w:t>磋商</w:t>
      </w:r>
      <w:r w:rsidRPr="002F0906">
        <w:rPr>
          <w:rFonts w:ascii="仿宋" w:eastAsia="仿宋" w:hAnsi="仿宋" w:cs="仿宋" w:hint="eastAsia"/>
          <w:sz w:val="24"/>
        </w:rPr>
        <w:t xml:space="preserve">。 </w:t>
      </w:r>
    </w:p>
    <w:p w:rsidR="003346AC" w:rsidRPr="002F0906" w:rsidRDefault="00454B46" w:rsidP="000D3694">
      <w:pPr>
        <w:widowControl/>
        <w:spacing w:line="360" w:lineRule="auto"/>
        <w:ind w:firstLineChars="200" w:firstLine="482"/>
        <w:jc w:val="left"/>
        <w:textAlignment w:val="center"/>
        <w:rPr>
          <w:rFonts w:ascii="仿宋" w:eastAsia="仿宋" w:hAnsi="仿宋" w:cs="仿宋"/>
          <w:b/>
          <w:bCs/>
          <w:sz w:val="24"/>
        </w:rPr>
      </w:pPr>
      <w:r w:rsidRPr="002F0906">
        <w:rPr>
          <w:rFonts w:ascii="仿宋" w:eastAsia="仿宋" w:hAnsi="仿宋" w:cs="仿宋" w:hint="eastAsia"/>
          <w:b/>
          <w:bCs/>
          <w:sz w:val="24"/>
        </w:rPr>
        <w:t>一、项目基本情况：</w:t>
      </w:r>
    </w:p>
    <w:p w:rsidR="003346AC" w:rsidRPr="002F0906" w:rsidRDefault="00454B46" w:rsidP="000D3694">
      <w:pPr>
        <w:widowControl/>
        <w:spacing w:line="360" w:lineRule="auto"/>
        <w:ind w:firstLineChars="200" w:firstLine="480"/>
        <w:jc w:val="left"/>
        <w:textAlignment w:val="center"/>
        <w:rPr>
          <w:rFonts w:ascii="仿宋" w:eastAsia="仿宋" w:hAnsi="仿宋" w:cs="仿宋"/>
          <w:b/>
          <w:bCs/>
          <w:sz w:val="24"/>
        </w:rPr>
      </w:pPr>
      <w:r w:rsidRPr="002F0906">
        <w:rPr>
          <w:rFonts w:ascii="仿宋" w:eastAsia="仿宋" w:hAnsi="仿宋" w:cs="仿宋" w:hint="eastAsia"/>
          <w:sz w:val="24"/>
        </w:rPr>
        <w:t>（一）采购人：荣县中医医院</w:t>
      </w:r>
    </w:p>
    <w:p w:rsidR="00024839" w:rsidRDefault="003346AC" w:rsidP="000D3694">
      <w:pPr>
        <w:widowControl/>
        <w:spacing w:line="360" w:lineRule="auto"/>
        <w:ind w:firstLineChars="200" w:firstLine="480"/>
        <w:jc w:val="left"/>
        <w:textAlignment w:val="center"/>
        <w:rPr>
          <w:rFonts w:ascii="仿宋" w:eastAsia="仿宋" w:hAnsi="仿宋" w:cs="仿宋"/>
          <w:sz w:val="24"/>
        </w:rPr>
      </w:pPr>
      <w:r w:rsidRPr="002F0906">
        <w:rPr>
          <w:rFonts w:ascii="仿宋" w:eastAsia="仿宋" w:hAnsi="仿宋" w:cs="仿宋" w:hint="eastAsia"/>
          <w:sz w:val="24"/>
        </w:rPr>
        <w:t>（二）</w:t>
      </w:r>
      <w:r w:rsidR="00454B46" w:rsidRPr="002F0906">
        <w:rPr>
          <w:rFonts w:ascii="仿宋" w:eastAsia="仿宋" w:hAnsi="仿宋" w:cs="仿宋" w:hint="eastAsia"/>
          <w:sz w:val="24"/>
        </w:rPr>
        <w:t>项目名称：</w:t>
      </w:r>
      <w:r w:rsidR="000D3694" w:rsidRPr="002F0906">
        <w:rPr>
          <w:rFonts w:ascii="仿宋" w:eastAsia="仿宋" w:hAnsi="仿宋" w:cs="仿宋" w:hint="eastAsia"/>
          <w:sz w:val="24"/>
        </w:rPr>
        <w:t>荣县中医医院</w:t>
      </w:r>
      <w:r w:rsidR="007D4108">
        <w:rPr>
          <w:rFonts w:ascii="仿宋" w:eastAsia="仿宋" w:hAnsi="仿宋" w:cs="仿宋" w:hint="eastAsia"/>
          <w:sz w:val="24"/>
        </w:rPr>
        <w:t>手术室洗消</w:t>
      </w:r>
      <w:r w:rsidR="000D3694" w:rsidRPr="002F0906">
        <w:rPr>
          <w:rFonts w:ascii="仿宋" w:eastAsia="仿宋" w:hAnsi="仿宋" w:cs="仿宋" w:hint="eastAsia"/>
          <w:sz w:val="24"/>
        </w:rPr>
        <w:t>设备采购项目</w:t>
      </w:r>
    </w:p>
    <w:p w:rsidR="007D4108" w:rsidRDefault="0064560E" w:rsidP="0064560E">
      <w:pPr>
        <w:pStyle w:val="a0"/>
        <w:spacing w:line="360" w:lineRule="auto"/>
        <w:ind w:firstLineChars="200" w:firstLine="480"/>
        <w:rPr>
          <w:rFonts w:ascii="仿宋" w:eastAsia="仿宋" w:hAnsi="仿宋" w:cs="仿宋"/>
          <w:bCs/>
          <w:sz w:val="24"/>
        </w:rPr>
      </w:pPr>
      <w:r>
        <w:rPr>
          <w:rFonts w:ascii="仿宋" w:eastAsia="仿宋" w:hAnsi="仿宋" w:hint="eastAsia"/>
          <w:sz w:val="24"/>
        </w:rPr>
        <w:t>（三）</w:t>
      </w:r>
      <w:r w:rsidRPr="00383C1B">
        <w:rPr>
          <w:rFonts w:ascii="仿宋" w:eastAsia="仿宋" w:hAnsi="仿宋" w:hint="eastAsia"/>
          <w:sz w:val="24"/>
        </w:rPr>
        <w:t>项目编号：</w:t>
      </w:r>
      <w:r>
        <w:rPr>
          <w:rFonts w:ascii="仿宋" w:eastAsia="仿宋" w:hAnsi="仿宋" w:cs="仿宋" w:hint="eastAsia"/>
          <w:bCs/>
          <w:sz w:val="24"/>
        </w:rPr>
        <w:t>RXZYYYFZFCG20220500</w:t>
      </w:r>
      <w:r w:rsidR="007D4108">
        <w:rPr>
          <w:rFonts w:ascii="仿宋" w:eastAsia="仿宋" w:hAnsi="仿宋" w:cs="仿宋" w:hint="eastAsia"/>
          <w:bCs/>
          <w:sz w:val="24"/>
        </w:rPr>
        <w:t>2</w:t>
      </w:r>
    </w:p>
    <w:p w:rsidR="00024839" w:rsidRPr="002F0906" w:rsidRDefault="0064560E" w:rsidP="0064560E">
      <w:pPr>
        <w:pStyle w:val="a0"/>
        <w:spacing w:line="360" w:lineRule="auto"/>
        <w:ind w:firstLineChars="200" w:firstLine="480"/>
        <w:rPr>
          <w:rFonts w:ascii="仿宋" w:eastAsia="仿宋" w:hAnsi="仿宋"/>
          <w:sz w:val="24"/>
        </w:rPr>
      </w:pPr>
      <w:r>
        <w:rPr>
          <w:rFonts w:ascii="仿宋" w:eastAsia="仿宋" w:hAnsi="仿宋" w:hint="eastAsia"/>
          <w:sz w:val="24"/>
        </w:rPr>
        <w:t>（四</w:t>
      </w:r>
      <w:r w:rsidR="00024839" w:rsidRPr="002F0906">
        <w:rPr>
          <w:rFonts w:ascii="仿宋" w:eastAsia="仿宋" w:hAnsi="仿宋" w:hint="eastAsia"/>
          <w:sz w:val="24"/>
        </w:rPr>
        <w:t>）采购清单：</w:t>
      </w:r>
    </w:p>
    <w:tbl>
      <w:tblPr>
        <w:tblStyle w:val="ad"/>
        <w:tblW w:w="7367" w:type="dxa"/>
        <w:jc w:val="center"/>
        <w:tblLook w:val="04A0"/>
      </w:tblPr>
      <w:tblGrid>
        <w:gridCol w:w="1271"/>
        <w:gridCol w:w="5103"/>
        <w:gridCol w:w="993"/>
      </w:tblGrid>
      <w:tr w:rsidR="007D4108" w:rsidRPr="002F0906" w:rsidTr="0066676A">
        <w:trPr>
          <w:trHeight w:val="332"/>
          <w:jc w:val="center"/>
        </w:trPr>
        <w:tc>
          <w:tcPr>
            <w:tcW w:w="1271"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序号</w:t>
            </w:r>
          </w:p>
        </w:tc>
        <w:tc>
          <w:tcPr>
            <w:tcW w:w="5103"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采购内容</w:t>
            </w:r>
          </w:p>
        </w:tc>
        <w:tc>
          <w:tcPr>
            <w:tcW w:w="993"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数量</w:t>
            </w:r>
          </w:p>
        </w:tc>
      </w:tr>
      <w:tr w:rsidR="007D4108" w:rsidRPr="002F0906" w:rsidTr="0066676A">
        <w:trPr>
          <w:trHeight w:val="353"/>
          <w:jc w:val="center"/>
        </w:trPr>
        <w:tc>
          <w:tcPr>
            <w:tcW w:w="1271"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1</w:t>
            </w:r>
          </w:p>
        </w:tc>
        <w:tc>
          <w:tcPr>
            <w:tcW w:w="5103" w:type="dxa"/>
            <w:vAlign w:val="center"/>
          </w:tcPr>
          <w:p w:rsidR="007D4108" w:rsidRPr="0066676A" w:rsidRDefault="0066676A" w:rsidP="0064560E">
            <w:pPr>
              <w:spacing w:line="360" w:lineRule="auto"/>
              <w:jc w:val="center"/>
              <w:rPr>
                <w:rFonts w:ascii="仿宋" w:eastAsia="仿宋" w:hAnsi="仿宋"/>
                <w:sz w:val="24"/>
              </w:rPr>
            </w:pPr>
            <w:r w:rsidRPr="0066676A">
              <w:rPr>
                <w:rFonts w:ascii="仿宋" w:eastAsia="仿宋" w:hAnsi="仿宋" w:cs="宋体" w:hint="eastAsia"/>
                <w:color w:val="000000"/>
                <w:kern w:val="0"/>
                <w:sz w:val="24"/>
              </w:rPr>
              <w:t>内镜清洗工作站</w:t>
            </w:r>
          </w:p>
        </w:tc>
        <w:tc>
          <w:tcPr>
            <w:tcW w:w="993"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1套</w:t>
            </w:r>
          </w:p>
        </w:tc>
      </w:tr>
      <w:tr w:rsidR="007D4108" w:rsidRPr="002F0906" w:rsidTr="0066676A">
        <w:trPr>
          <w:trHeight w:val="374"/>
          <w:jc w:val="center"/>
        </w:trPr>
        <w:tc>
          <w:tcPr>
            <w:tcW w:w="1271"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2</w:t>
            </w:r>
          </w:p>
        </w:tc>
        <w:tc>
          <w:tcPr>
            <w:tcW w:w="5103" w:type="dxa"/>
            <w:vAlign w:val="center"/>
          </w:tcPr>
          <w:p w:rsidR="007D4108" w:rsidRPr="0066676A" w:rsidRDefault="0066676A" w:rsidP="00A308EA">
            <w:pPr>
              <w:spacing w:line="360" w:lineRule="auto"/>
              <w:jc w:val="center"/>
              <w:rPr>
                <w:rFonts w:ascii="仿宋" w:eastAsia="仿宋" w:hAnsi="仿宋"/>
                <w:color w:val="000000"/>
                <w:sz w:val="24"/>
              </w:rPr>
            </w:pPr>
            <w:r w:rsidRPr="0066676A">
              <w:rPr>
                <w:rFonts w:ascii="仿宋" w:eastAsia="仿宋" w:hAnsi="仿宋" w:cs="宋体" w:hint="eastAsia"/>
                <w:color w:val="000000"/>
                <w:kern w:val="0"/>
                <w:sz w:val="24"/>
              </w:rPr>
              <w:t>过氧化氢低温等离子体灭菌器</w:t>
            </w:r>
            <w:r w:rsidR="007D4108" w:rsidRPr="0066676A">
              <w:rPr>
                <w:rFonts w:ascii="仿宋" w:eastAsia="仿宋" w:hAnsi="仿宋" w:hint="eastAsia"/>
                <w:sz w:val="24"/>
              </w:rPr>
              <w:t>）</w:t>
            </w:r>
          </w:p>
        </w:tc>
        <w:tc>
          <w:tcPr>
            <w:tcW w:w="993" w:type="dxa"/>
            <w:vAlign w:val="center"/>
          </w:tcPr>
          <w:p w:rsidR="007D4108" w:rsidRPr="002F0906" w:rsidRDefault="007D4108" w:rsidP="0066676A">
            <w:pPr>
              <w:spacing w:line="360" w:lineRule="auto"/>
              <w:jc w:val="center"/>
              <w:rPr>
                <w:rFonts w:ascii="仿宋" w:eastAsia="仿宋" w:hAnsi="仿宋"/>
                <w:sz w:val="24"/>
              </w:rPr>
            </w:pPr>
            <w:r w:rsidRPr="002F0906">
              <w:rPr>
                <w:rFonts w:ascii="仿宋" w:eastAsia="仿宋" w:hAnsi="仿宋" w:hint="eastAsia"/>
                <w:sz w:val="24"/>
              </w:rPr>
              <w:t>1</w:t>
            </w:r>
            <w:r w:rsidR="0066676A">
              <w:rPr>
                <w:rFonts w:ascii="仿宋" w:eastAsia="仿宋" w:hAnsi="仿宋" w:hint="eastAsia"/>
                <w:sz w:val="24"/>
              </w:rPr>
              <w:t>台</w:t>
            </w:r>
          </w:p>
        </w:tc>
      </w:tr>
      <w:tr w:rsidR="007D4108" w:rsidRPr="002F0906" w:rsidTr="0066676A">
        <w:trPr>
          <w:trHeight w:val="374"/>
          <w:jc w:val="center"/>
        </w:trPr>
        <w:tc>
          <w:tcPr>
            <w:tcW w:w="1271"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3</w:t>
            </w:r>
          </w:p>
        </w:tc>
        <w:tc>
          <w:tcPr>
            <w:tcW w:w="5103" w:type="dxa"/>
            <w:vAlign w:val="center"/>
          </w:tcPr>
          <w:p w:rsidR="007D4108" w:rsidRPr="0066676A" w:rsidRDefault="0066676A" w:rsidP="0064560E">
            <w:pPr>
              <w:spacing w:line="360" w:lineRule="auto"/>
              <w:jc w:val="center"/>
              <w:rPr>
                <w:rFonts w:ascii="仿宋" w:eastAsia="仿宋" w:hAnsi="仿宋"/>
                <w:sz w:val="24"/>
              </w:rPr>
            </w:pPr>
            <w:r w:rsidRPr="0066676A">
              <w:rPr>
                <w:rFonts w:ascii="仿宋" w:eastAsia="仿宋" w:hAnsi="仿宋" w:cs="宋体" w:hint="eastAsia"/>
                <w:color w:val="000000"/>
                <w:kern w:val="0"/>
                <w:sz w:val="24"/>
              </w:rPr>
              <w:t>过氧化氢低温等离子体灭菌极速生物阅读器</w:t>
            </w:r>
          </w:p>
        </w:tc>
        <w:tc>
          <w:tcPr>
            <w:tcW w:w="993" w:type="dxa"/>
            <w:vAlign w:val="center"/>
          </w:tcPr>
          <w:p w:rsidR="007D4108" w:rsidRPr="002F0906" w:rsidRDefault="0066676A" w:rsidP="0064560E">
            <w:pPr>
              <w:spacing w:line="360" w:lineRule="auto"/>
              <w:jc w:val="center"/>
              <w:rPr>
                <w:rFonts w:ascii="仿宋" w:eastAsia="仿宋" w:hAnsi="仿宋"/>
                <w:sz w:val="24"/>
              </w:rPr>
            </w:pPr>
            <w:r>
              <w:rPr>
                <w:rFonts w:ascii="仿宋" w:eastAsia="仿宋" w:hAnsi="仿宋" w:hint="eastAsia"/>
                <w:sz w:val="24"/>
              </w:rPr>
              <w:t>1</w:t>
            </w:r>
            <w:r w:rsidR="007D4108">
              <w:rPr>
                <w:rFonts w:ascii="仿宋" w:eastAsia="仿宋" w:hAnsi="仿宋" w:hint="eastAsia"/>
                <w:sz w:val="24"/>
              </w:rPr>
              <w:t>台</w:t>
            </w:r>
          </w:p>
        </w:tc>
      </w:tr>
      <w:tr w:rsidR="007D4108" w:rsidRPr="002F0906" w:rsidTr="0066676A">
        <w:trPr>
          <w:trHeight w:val="374"/>
          <w:jc w:val="center"/>
        </w:trPr>
        <w:tc>
          <w:tcPr>
            <w:tcW w:w="1271" w:type="dxa"/>
            <w:vAlign w:val="center"/>
          </w:tcPr>
          <w:p w:rsidR="007D4108" w:rsidRPr="002F0906" w:rsidRDefault="007D4108" w:rsidP="0064560E">
            <w:pPr>
              <w:spacing w:line="360" w:lineRule="auto"/>
              <w:jc w:val="center"/>
              <w:rPr>
                <w:rFonts w:ascii="仿宋" w:eastAsia="仿宋" w:hAnsi="仿宋"/>
                <w:sz w:val="24"/>
              </w:rPr>
            </w:pPr>
            <w:r w:rsidRPr="002F0906">
              <w:rPr>
                <w:rFonts w:ascii="仿宋" w:eastAsia="仿宋" w:hAnsi="仿宋" w:hint="eastAsia"/>
                <w:sz w:val="24"/>
              </w:rPr>
              <w:t>4</w:t>
            </w:r>
          </w:p>
        </w:tc>
        <w:tc>
          <w:tcPr>
            <w:tcW w:w="5103" w:type="dxa"/>
            <w:vAlign w:val="center"/>
          </w:tcPr>
          <w:p w:rsidR="007D4108" w:rsidRPr="0066676A" w:rsidRDefault="0066676A" w:rsidP="0064560E">
            <w:pPr>
              <w:spacing w:line="360" w:lineRule="auto"/>
              <w:jc w:val="center"/>
              <w:rPr>
                <w:rFonts w:ascii="仿宋" w:eastAsia="仿宋" w:hAnsi="仿宋"/>
                <w:sz w:val="24"/>
              </w:rPr>
            </w:pPr>
            <w:r w:rsidRPr="0066676A">
              <w:rPr>
                <w:rFonts w:ascii="仿宋" w:eastAsia="仿宋" w:hAnsi="仿宋" w:cs="宋体" w:hint="eastAsia"/>
                <w:color w:val="000000"/>
                <w:kern w:val="0"/>
                <w:sz w:val="24"/>
              </w:rPr>
              <w:t>医用真空干燥柜</w:t>
            </w:r>
          </w:p>
        </w:tc>
        <w:tc>
          <w:tcPr>
            <w:tcW w:w="993" w:type="dxa"/>
            <w:vAlign w:val="center"/>
          </w:tcPr>
          <w:p w:rsidR="007D4108" w:rsidRPr="002F0906" w:rsidRDefault="007D4108" w:rsidP="0066676A">
            <w:pPr>
              <w:spacing w:line="360" w:lineRule="auto"/>
              <w:jc w:val="center"/>
              <w:rPr>
                <w:rFonts w:ascii="仿宋" w:eastAsia="仿宋" w:hAnsi="仿宋"/>
                <w:sz w:val="24"/>
              </w:rPr>
            </w:pPr>
            <w:r w:rsidRPr="002F0906">
              <w:rPr>
                <w:rFonts w:ascii="仿宋" w:eastAsia="仿宋" w:hAnsi="仿宋" w:hint="eastAsia"/>
                <w:sz w:val="24"/>
              </w:rPr>
              <w:t>1</w:t>
            </w:r>
            <w:r w:rsidR="0066676A">
              <w:rPr>
                <w:rFonts w:ascii="仿宋" w:eastAsia="仿宋" w:hAnsi="仿宋" w:hint="eastAsia"/>
                <w:sz w:val="24"/>
              </w:rPr>
              <w:t>个</w:t>
            </w:r>
          </w:p>
        </w:tc>
      </w:tr>
    </w:tbl>
    <w:p w:rsidR="00AC08FF" w:rsidRPr="00AC08FF" w:rsidRDefault="00702C16" w:rsidP="007D4108">
      <w:pPr>
        <w:widowControl/>
        <w:spacing w:line="360" w:lineRule="auto"/>
        <w:ind w:firstLineChars="200" w:firstLine="480"/>
        <w:jc w:val="left"/>
        <w:textAlignment w:val="center"/>
        <w:rPr>
          <w:rFonts w:ascii="仿宋" w:eastAsia="仿宋" w:hAnsi="仿宋"/>
          <w:sz w:val="24"/>
        </w:rPr>
      </w:pPr>
      <w:r>
        <w:rPr>
          <w:rFonts w:ascii="仿宋" w:eastAsia="仿宋" w:hAnsi="仿宋" w:hint="eastAsia"/>
          <w:sz w:val="24"/>
        </w:rPr>
        <w:t>（五）采购预算：</w:t>
      </w:r>
      <w:r w:rsidR="007D4108">
        <w:rPr>
          <w:rFonts w:ascii="仿宋" w:eastAsia="仿宋" w:hAnsi="仿宋" w:hint="eastAsia"/>
          <w:sz w:val="24"/>
        </w:rPr>
        <w:t xml:space="preserve"> 29</w:t>
      </w:r>
      <w:r w:rsidR="00B65CB9">
        <w:rPr>
          <w:rFonts w:ascii="仿宋" w:eastAsia="仿宋" w:hAnsi="仿宋" w:hint="eastAsia"/>
          <w:sz w:val="24"/>
        </w:rPr>
        <w:t>9</w:t>
      </w:r>
      <w:r w:rsidR="007D4108">
        <w:rPr>
          <w:rFonts w:ascii="仿宋" w:eastAsia="仿宋" w:hAnsi="仿宋" w:hint="eastAsia"/>
          <w:sz w:val="24"/>
        </w:rPr>
        <w:t>000</w:t>
      </w:r>
      <w:r w:rsidR="00FF0AFB">
        <w:rPr>
          <w:rFonts w:ascii="仿宋" w:eastAsia="仿宋" w:hAnsi="仿宋" w:hint="eastAsia"/>
          <w:sz w:val="24"/>
        </w:rPr>
        <w:t>.00元</w:t>
      </w:r>
      <w:r w:rsidR="007D4108">
        <w:rPr>
          <w:rFonts w:ascii="仿宋" w:eastAsia="仿宋" w:hAnsi="仿宋" w:hint="eastAsia"/>
          <w:sz w:val="24"/>
        </w:rPr>
        <w:t>；</w:t>
      </w:r>
      <w:r w:rsidR="00AC08FF" w:rsidRPr="00AC08FF">
        <w:rPr>
          <w:rFonts w:ascii="仿宋" w:eastAsia="仿宋" w:hAnsi="仿宋" w:hint="eastAsia"/>
          <w:sz w:val="24"/>
        </w:rPr>
        <w:t>最高限价：</w:t>
      </w:r>
      <w:r w:rsidR="007D4108">
        <w:rPr>
          <w:rFonts w:ascii="仿宋" w:eastAsia="仿宋" w:hAnsi="仿宋" w:hint="eastAsia"/>
          <w:sz w:val="24"/>
        </w:rPr>
        <w:t xml:space="preserve"> 29</w:t>
      </w:r>
      <w:r w:rsidR="00B65CB9">
        <w:rPr>
          <w:rFonts w:ascii="仿宋" w:eastAsia="仿宋" w:hAnsi="仿宋" w:hint="eastAsia"/>
          <w:sz w:val="24"/>
        </w:rPr>
        <w:t>9</w:t>
      </w:r>
      <w:r w:rsidR="00AC08FF" w:rsidRPr="00AC08FF">
        <w:rPr>
          <w:rFonts w:ascii="仿宋" w:eastAsia="仿宋" w:hAnsi="仿宋" w:hint="eastAsia"/>
          <w:sz w:val="24"/>
        </w:rPr>
        <w:t>000.00元；</w:t>
      </w:r>
    </w:p>
    <w:p w:rsidR="00024839" w:rsidRPr="0064560E" w:rsidRDefault="0064560E" w:rsidP="00AC08FF">
      <w:pPr>
        <w:widowControl/>
        <w:spacing w:line="360" w:lineRule="auto"/>
        <w:ind w:firstLineChars="200" w:firstLine="480"/>
        <w:jc w:val="left"/>
        <w:textAlignment w:val="center"/>
        <w:rPr>
          <w:rFonts w:ascii="仿宋" w:eastAsia="仿宋" w:hAnsi="仿宋" w:cs="仿宋"/>
          <w:sz w:val="24"/>
        </w:rPr>
      </w:pPr>
      <w:r w:rsidRPr="00383C1B">
        <w:rPr>
          <w:rFonts w:ascii="仿宋" w:eastAsia="仿宋" w:hAnsi="仿宋" w:hint="eastAsia"/>
          <w:sz w:val="24"/>
        </w:rPr>
        <w:t>注：</w:t>
      </w:r>
      <w:r w:rsidRPr="00383C1B">
        <w:rPr>
          <w:rFonts w:ascii="仿宋" w:eastAsia="仿宋" w:hAnsi="仿宋"/>
          <w:b/>
          <w:sz w:val="24"/>
          <w:u w:val="single"/>
        </w:rPr>
        <w:t>超过</w:t>
      </w:r>
      <w:r w:rsidRPr="00383C1B">
        <w:rPr>
          <w:rFonts w:ascii="仿宋" w:eastAsia="仿宋" w:hAnsi="仿宋" w:hint="eastAsia"/>
          <w:b/>
          <w:sz w:val="24"/>
          <w:u w:val="single"/>
        </w:rPr>
        <w:t>最高限价</w:t>
      </w:r>
      <w:r w:rsidRPr="00383C1B">
        <w:rPr>
          <w:rFonts w:ascii="仿宋" w:eastAsia="仿宋" w:hAnsi="仿宋"/>
          <w:b/>
          <w:sz w:val="24"/>
          <w:u w:val="single"/>
        </w:rPr>
        <w:t>的，作无效</w:t>
      </w:r>
      <w:r w:rsidRPr="00383C1B">
        <w:rPr>
          <w:rFonts w:ascii="仿宋" w:eastAsia="仿宋" w:hAnsi="仿宋" w:hint="eastAsia"/>
          <w:b/>
          <w:sz w:val="24"/>
          <w:u w:val="single"/>
        </w:rPr>
        <w:t>响应</w:t>
      </w:r>
      <w:r w:rsidRPr="00383C1B">
        <w:rPr>
          <w:rFonts w:ascii="仿宋" w:eastAsia="仿宋" w:hAnsi="仿宋"/>
          <w:b/>
          <w:sz w:val="24"/>
          <w:u w:val="single"/>
        </w:rPr>
        <w:t>处理</w:t>
      </w:r>
      <w:r w:rsidRPr="00383C1B">
        <w:rPr>
          <w:rFonts w:ascii="仿宋" w:eastAsia="仿宋" w:hAnsi="仿宋"/>
          <w:sz w:val="24"/>
        </w:rPr>
        <w:t>。</w:t>
      </w:r>
    </w:p>
    <w:p w:rsidR="00784613" w:rsidRPr="002F0906" w:rsidRDefault="00702C16" w:rsidP="0064560E">
      <w:pPr>
        <w:widowControl/>
        <w:spacing w:line="360" w:lineRule="auto"/>
        <w:ind w:firstLineChars="200" w:firstLine="480"/>
        <w:jc w:val="left"/>
        <w:textAlignment w:val="center"/>
        <w:rPr>
          <w:rFonts w:ascii="仿宋" w:eastAsia="仿宋" w:hAnsi="仿宋" w:cs="仿宋"/>
          <w:sz w:val="24"/>
        </w:rPr>
      </w:pPr>
      <w:r>
        <w:rPr>
          <w:rFonts w:ascii="仿宋" w:eastAsia="仿宋" w:hAnsi="仿宋" w:cs="仿宋" w:hint="eastAsia"/>
          <w:sz w:val="24"/>
        </w:rPr>
        <w:t>（六</w:t>
      </w:r>
      <w:r w:rsidR="003346AC" w:rsidRPr="002F0906">
        <w:rPr>
          <w:rFonts w:ascii="仿宋" w:eastAsia="仿宋" w:hAnsi="仿宋" w:cs="仿宋" w:hint="eastAsia"/>
          <w:sz w:val="24"/>
        </w:rPr>
        <w:t>）</w:t>
      </w:r>
      <w:r w:rsidR="00454B46" w:rsidRPr="002F0906">
        <w:rPr>
          <w:rFonts w:ascii="仿宋" w:eastAsia="仿宋" w:hAnsi="仿宋" w:cs="仿宋" w:hint="eastAsia"/>
          <w:sz w:val="24"/>
        </w:rPr>
        <w:t>采购项目具体</w:t>
      </w:r>
      <w:r w:rsidR="00454B46" w:rsidRPr="002F0906">
        <w:rPr>
          <w:rFonts w:ascii="仿宋" w:eastAsia="仿宋" w:hAnsi="仿宋" w:cs="仿宋"/>
          <w:sz w:val="24"/>
        </w:rPr>
        <w:t>内容</w:t>
      </w:r>
      <w:r w:rsidR="00317547" w:rsidRPr="002F0906">
        <w:rPr>
          <w:rFonts w:ascii="仿宋" w:eastAsia="仿宋" w:hAnsi="仿宋" w:cs="仿宋" w:hint="eastAsia"/>
          <w:sz w:val="24"/>
        </w:rPr>
        <w:t>详见本磋商</w:t>
      </w:r>
      <w:r w:rsidR="00454B46" w:rsidRPr="002F0906">
        <w:rPr>
          <w:rFonts w:ascii="仿宋" w:eastAsia="仿宋" w:hAnsi="仿宋" w:cs="仿宋"/>
          <w:sz w:val="24"/>
        </w:rPr>
        <w:t>文件第四部分</w:t>
      </w:r>
      <w:r w:rsidR="00454B46" w:rsidRPr="002F0906">
        <w:rPr>
          <w:rFonts w:ascii="仿宋" w:eastAsia="仿宋" w:hAnsi="仿宋" w:cs="仿宋" w:hint="eastAsia"/>
          <w:sz w:val="24"/>
        </w:rPr>
        <w:t>。</w:t>
      </w:r>
    </w:p>
    <w:p w:rsidR="00784613" w:rsidRPr="002F0906" w:rsidRDefault="00E62E91" w:rsidP="000D3694">
      <w:pPr>
        <w:pStyle w:val="a0"/>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sz w:val="24"/>
        </w:rPr>
        <w:t>二、</w:t>
      </w:r>
      <w:r w:rsidR="00317547" w:rsidRPr="002F0906">
        <w:rPr>
          <w:rFonts w:ascii="仿宋" w:eastAsia="仿宋" w:hAnsi="仿宋" w:cs="仿宋" w:hint="eastAsia"/>
          <w:b/>
          <w:bCs/>
          <w:sz w:val="24"/>
        </w:rPr>
        <w:t>供应商参加磋商</w:t>
      </w:r>
      <w:r w:rsidR="00454B46" w:rsidRPr="002F0906">
        <w:rPr>
          <w:rFonts w:ascii="仿宋" w:eastAsia="仿宋" w:hAnsi="仿宋" w:cs="仿宋" w:hint="eastAsia"/>
          <w:b/>
          <w:bCs/>
          <w:sz w:val="24"/>
        </w:rPr>
        <w:t>应当具备的资格条件</w:t>
      </w:r>
    </w:p>
    <w:p w:rsidR="00784613" w:rsidRPr="002F0906" w:rsidRDefault="00454B46"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（一）在中华人民共和国境内注册，具有独立法人资格；</w:t>
      </w:r>
    </w:p>
    <w:p w:rsidR="000D3694" w:rsidRPr="002F0906" w:rsidRDefault="00454B46"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（二）具有良好的商业信誉和健全的财务会计制度；</w:t>
      </w:r>
    </w:p>
    <w:p w:rsidR="000D3694" w:rsidRPr="002F0906" w:rsidRDefault="000D3694" w:rsidP="000D3694">
      <w:pPr>
        <w:spacing w:line="360" w:lineRule="auto"/>
        <w:ind w:firstLineChars="200" w:firstLine="480"/>
        <w:jc w:val="left"/>
        <w:rPr>
          <w:rFonts w:ascii="仿宋" w:eastAsia="仿宋" w:hAnsi="仿宋" w:cs="仿宋"/>
          <w:sz w:val="24"/>
        </w:rPr>
      </w:pPr>
      <w:r w:rsidRPr="002F0906">
        <w:rPr>
          <w:rFonts w:ascii="仿宋" w:eastAsia="仿宋" w:hAnsi="仿宋" w:hint="eastAsia"/>
          <w:sz w:val="24"/>
        </w:rPr>
        <w:t>（三）具有依法缴纳税收和社会保障资金的良好记录；</w:t>
      </w:r>
    </w:p>
    <w:p w:rsidR="00784613" w:rsidRPr="002F0906" w:rsidRDefault="000D3694"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（四</w:t>
      </w:r>
      <w:r w:rsidR="00454B46" w:rsidRPr="002F0906">
        <w:rPr>
          <w:rFonts w:ascii="仿宋" w:eastAsia="仿宋" w:hAnsi="仿宋" w:cs="仿宋" w:hint="eastAsia"/>
          <w:sz w:val="24"/>
        </w:rPr>
        <w:t>）具备履行合同所必需的设备和专业技术能力；</w:t>
      </w:r>
      <w:r w:rsidR="00454B46" w:rsidRPr="002F0906">
        <w:rPr>
          <w:rFonts w:ascii="仿宋" w:eastAsia="仿宋" w:hAnsi="仿宋" w:cs="仿宋"/>
          <w:sz w:val="24"/>
        </w:rPr>
        <w:tab/>
      </w:r>
    </w:p>
    <w:p w:rsidR="00784613" w:rsidRPr="002F0906" w:rsidRDefault="000D3694"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（五</w:t>
      </w:r>
      <w:r w:rsidR="00454B46" w:rsidRPr="002F0906">
        <w:rPr>
          <w:rFonts w:ascii="仿宋" w:eastAsia="仿宋" w:hAnsi="仿宋" w:cs="仿宋" w:hint="eastAsia"/>
          <w:sz w:val="24"/>
        </w:rPr>
        <w:t>）参加采购活动前三年内，在经营活动中没有重大违法记录；</w:t>
      </w:r>
    </w:p>
    <w:p w:rsidR="00784613" w:rsidRPr="002F0906" w:rsidRDefault="000D3694"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（六</w:t>
      </w:r>
      <w:r w:rsidR="00454B46" w:rsidRPr="002F0906">
        <w:rPr>
          <w:rFonts w:ascii="仿宋" w:eastAsia="仿宋" w:hAnsi="仿宋" w:cs="仿宋" w:hint="eastAsia"/>
          <w:sz w:val="24"/>
        </w:rPr>
        <w:t>）本项目不接受联合体</w:t>
      </w:r>
      <w:r w:rsidR="003E1018" w:rsidRPr="002F0906">
        <w:rPr>
          <w:rFonts w:ascii="仿宋" w:eastAsia="仿宋" w:hAnsi="仿宋" w:cs="仿宋" w:hint="eastAsia"/>
          <w:sz w:val="24"/>
        </w:rPr>
        <w:t>投标</w:t>
      </w:r>
      <w:r w:rsidR="00454B46" w:rsidRPr="002F0906">
        <w:rPr>
          <w:rFonts w:ascii="仿宋" w:eastAsia="仿宋" w:hAnsi="仿宋" w:cs="仿宋" w:hint="eastAsia"/>
          <w:sz w:val="24"/>
        </w:rPr>
        <w:t>；</w:t>
      </w:r>
    </w:p>
    <w:p w:rsidR="00784613" w:rsidRPr="002F0906" w:rsidRDefault="000D3694"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（七</w:t>
      </w:r>
      <w:r w:rsidR="00454B46" w:rsidRPr="002F0906">
        <w:rPr>
          <w:rFonts w:ascii="仿宋" w:eastAsia="仿宋" w:hAnsi="仿宋" w:cs="仿宋" w:hint="eastAsia"/>
          <w:sz w:val="24"/>
        </w:rPr>
        <w:t>）本项目规定的其他要求</w:t>
      </w:r>
      <w:r w:rsidR="00454B46" w:rsidRPr="002F0906">
        <w:rPr>
          <w:rFonts w:ascii="仿宋" w:eastAsia="仿宋" w:hAnsi="仿宋" w:cs="仿宋" w:hint="eastAsia"/>
          <w:b/>
          <w:bCs/>
          <w:sz w:val="24"/>
        </w:rPr>
        <w:t>。</w:t>
      </w:r>
    </w:p>
    <w:p w:rsidR="00784613" w:rsidRPr="002F0906" w:rsidRDefault="00E62E91" w:rsidP="00E62E91">
      <w:pPr>
        <w:pStyle w:val="a0"/>
        <w:spacing w:line="360" w:lineRule="auto"/>
        <w:ind w:left="562"/>
        <w:jc w:val="left"/>
        <w:rPr>
          <w:rFonts w:ascii="仿宋" w:eastAsia="仿宋" w:hAnsi="仿宋" w:cs="仿宋"/>
          <w:b/>
          <w:bCs/>
          <w:sz w:val="24"/>
        </w:rPr>
      </w:pPr>
      <w:r w:rsidRPr="002F0906">
        <w:rPr>
          <w:rFonts w:ascii="仿宋" w:eastAsia="仿宋" w:hAnsi="仿宋" w:cs="仿宋" w:hint="eastAsia"/>
          <w:b/>
          <w:bCs/>
          <w:sz w:val="24"/>
        </w:rPr>
        <w:t>三、</w:t>
      </w:r>
      <w:r w:rsidR="00317547" w:rsidRPr="002F0906">
        <w:rPr>
          <w:rFonts w:ascii="仿宋" w:eastAsia="仿宋" w:hAnsi="仿宋" w:cs="仿宋" w:hint="eastAsia"/>
          <w:b/>
          <w:bCs/>
          <w:sz w:val="24"/>
        </w:rPr>
        <w:t>磋商</w:t>
      </w:r>
      <w:r w:rsidR="00454B46" w:rsidRPr="002F0906">
        <w:rPr>
          <w:rFonts w:ascii="仿宋" w:eastAsia="仿宋" w:hAnsi="仿宋" w:cs="仿宋" w:hint="eastAsia"/>
          <w:b/>
          <w:bCs/>
          <w:sz w:val="24"/>
        </w:rPr>
        <w:t>文件的获取</w:t>
      </w:r>
    </w:p>
    <w:p w:rsidR="00784613" w:rsidRPr="002F0906" w:rsidRDefault="00454B46" w:rsidP="000D3694">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w:t>
      </w:r>
      <w:r w:rsidRPr="002F0906">
        <w:rPr>
          <w:rFonts w:ascii="仿宋" w:eastAsia="仿宋" w:hAnsi="仿宋" w:cs="仿宋"/>
          <w:b/>
          <w:sz w:val="24"/>
        </w:rPr>
        <w:t>获取文件的时间期限(即报名时间)</w:t>
      </w:r>
      <w:r w:rsidRPr="002F0906">
        <w:rPr>
          <w:rFonts w:ascii="仿宋" w:eastAsia="仿宋" w:hAnsi="仿宋" w:cs="仿宋"/>
          <w:sz w:val="24"/>
        </w:rPr>
        <w:t xml:space="preserve">： </w:t>
      </w:r>
      <w:r w:rsidR="00317547" w:rsidRPr="002F0906">
        <w:rPr>
          <w:rFonts w:ascii="仿宋" w:eastAsia="仿宋" w:hAnsi="仿宋" w:cs="仿宋" w:hint="eastAsia"/>
          <w:sz w:val="24"/>
        </w:rPr>
        <w:t>2022</w:t>
      </w:r>
      <w:r w:rsidRPr="002F0906">
        <w:rPr>
          <w:rFonts w:ascii="仿宋" w:eastAsia="仿宋" w:hAnsi="仿宋" w:cs="仿宋"/>
          <w:sz w:val="24"/>
        </w:rPr>
        <w:t>年</w:t>
      </w:r>
      <w:r w:rsidR="004377BC" w:rsidRPr="002F0906">
        <w:rPr>
          <w:rFonts w:ascii="仿宋" w:eastAsia="仿宋" w:hAnsi="仿宋" w:cs="仿宋" w:hint="eastAsia"/>
          <w:sz w:val="24"/>
        </w:rPr>
        <w:t>05</w:t>
      </w:r>
      <w:r w:rsidRPr="002F0906">
        <w:rPr>
          <w:rFonts w:ascii="仿宋" w:eastAsia="仿宋" w:hAnsi="仿宋" w:cs="仿宋"/>
          <w:sz w:val="24"/>
        </w:rPr>
        <w:t>月</w:t>
      </w:r>
      <w:r w:rsidR="00870ACA">
        <w:rPr>
          <w:rFonts w:ascii="仿宋" w:eastAsia="仿宋" w:hAnsi="仿宋" w:cs="仿宋" w:hint="eastAsia"/>
          <w:sz w:val="24"/>
        </w:rPr>
        <w:t>11</w:t>
      </w:r>
      <w:r w:rsidRPr="002F0906">
        <w:rPr>
          <w:rFonts w:ascii="仿宋" w:eastAsia="仿宋" w:hAnsi="仿宋" w:cs="仿宋"/>
          <w:sz w:val="24"/>
        </w:rPr>
        <w:t>日至</w:t>
      </w:r>
      <w:r w:rsidR="00317547" w:rsidRPr="002F0906">
        <w:rPr>
          <w:rFonts w:ascii="仿宋" w:eastAsia="仿宋" w:hAnsi="仿宋" w:cs="仿宋" w:hint="eastAsia"/>
          <w:sz w:val="24"/>
        </w:rPr>
        <w:t>2022</w:t>
      </w:r>
      <w:r w:rsidRPr="002F0906">
        <w:rPr>
          <w:rFonts w:ascii="仿宋" w:eastAsia="仿宋" w:hAnsi="仿宋" w:cs="仿宋"/>
          <w:sz w:val="24"/>
        </w:rPr>
        <w:t>年</w:t>
      </w:r>
      <w:r w:rsidR="000D3694" w:rsidRPr="002F0906">
        <w:rPr>
          <w:rFonts w:ascii="仿宋" w:eastAsia="仿宋" w:hAnsi="仿宋" w:cs="仿宋" w:hint="eastAsia"/>
          <w:sz w:val="24"/>
        </w:rPr>
        <w:t>05</w:t>
      </w:r>
      <w:r w:rsidRPr="002F0906">
        <w:rPr>
          <w:rFonts w:ascii="仿宋" w:eastAsia="仿宋" w:hAnsi="仿宋" w:cs="仿宋"/>
          <w:sz w:val="24"/>
        </w:rPr>
        <w:t>月</w:t>
      </w:r>
      <w:r w:rsidR="004377BC" w:rsidRPr="002F0906">
        <w:rPr>
          <w:rFonts w:ascii="仿宋" w:eastAsia="仿宋" w:hAnsi="仿宋" w:cs="仿宋" w:hint="eastAsia"/>
          <w:sz w:val="24"/>
        </w:rPr>
        <w:t>1</w:t>
      </w:r>
      <w:r w:rsidR="00345F9F">
        <w:rPr>
          <w:rFonts w:ascii="仿宋" w:eastAsia="仿宋" w:hAnsi="仿宋" w:cs="仿宋" w:hint="eastAsia"/>
          <w:sz w:val="24"/>
        </w:rPr>
        <w:t>6</w:t>
      </w:r>
      <w:r w:rsidRPr="002F0906">
        <w:rPr>
          <w:rFonts w:ascii="仿宋" w:eastAsia="仿宋" w:hAnsi="仿宋" w:cs="仿宋"/>
          <w:sz w:val="24"/>
        </w:rPr>
        <w:t xml:space="preserve">日 </w:t>
      </w:r>
      <w:r w:rsidR="00870ACA">
        <w:rPr>
          <w:rFonts w:ascii="仿宋" w:eastAsia="仿宋" w:hAnsi="仿宋" w:cs="仿宋" w:hint="eastAsia"/>
          <w:sz w:val="24"/>
        </w:rPr>
        <w:t>17</w:t>
      </w:r>
      <w:r w:rsidR="0047285E" w:rsidRPr="002F0906">
        <w:rPr>
          <w:rFonts w:ascii="仿宋" w:eastAsia="仿宋" w:hAnsi="仿宋" w:cs="仿宋" w:hint="eastAsia"/>
          <w:sz w:val="24"/>
        </w:rPr>
        <w:t>:0</w:t>
      </w:r>
      <w:r w:rsidR="00317547" w:rsidRPr="002F0906">
        <w:rPr>
          <w:rFonts w:ascii="仿宋" w:eastAsia="仿宋" w:hAnsi="仿宋" w:cs="仿宋" w:hint="eastAsia"/>
          <w:sz w:val="24"/>
        </w:rPr>
        <w:t>0</w:t>
      </w:r>
      <w:r w:rsidR="00C20122" w:rsidRPr="002F0906">
        <w:rPr>
          <w:rFonts w:ascii="仿宋" w:eastAsia="仿宋" w:hAnsi="仿宋" w:hint="eastAsia"/>
          <w:bCs/>
          <w:snapToGrid w:val="0"/>
          <w:color w:val="000000"/>
          <w:kern w:val="0"/>
          <w:sz w:val="24"/>
        </w:rPr>
        <w:t>（北京时间，下同）</w:t>
      </w:r>
      <w:r w:rsidRPr="002F0906">
        <w:rPr>
          <w:rFonts w:ascii="仿宋" w:eastAsia="仿宋" w:hAnsi="仿宋" w:cs="仿宋"/>
          <w:sz w:val="24"/>
        </w:rPr>
        <w:t>。</w:t>
      </w:r>
    </w:p>
    <w:p w:rsidR="00784613" w:rsidRPr="002F0906" w:rsidRDefault="00454B46" w:rsidP="00C20122">
      <w:pPr>
        <w:spacing w:line="360" w:lineRule="auto"/>
        <w:ind w:firstLineChars="200" w:firstLine="480"/>
        <w:jc w:val="left"/>
        <w:rPr>
          <w:rFonts w:ascii="仿宋" w:eastAsia="仿宋" w:hAnsi="仿宋"/>
          <w:sz w:val="24"/>
        </w:rPr>
      </w:pPr>
      <w:r w:rsidRPr="002F0906">
        <w:rPr>
          <w:rFonts w:ascii="仿宋" w:eastAsia="仿宋" w:hAnsi="仿宋" w:cs="仿宋" w:hint="eastAsia"/>
          <w:sz w:val="24"/>
        </w:rPr>
        <w:t>（二）</w:t>
      </w:r>
      <w:r w:rsidR="00317547" w:rsidRPr="002F0906">
        <w:rPr>
          <w:rFonts w:ascii="仿宋" w:eastAsia="仿宋" w:hAnsi="仿宋" w:cs="仿宋" w:hint="eastAsia"/>
          <w:b/>
          <w:sz w:val="24"/>
        </w:rPr>
        <w:t>磋商</w:t>
      </w:r>
      <w:r w:rsidRPr="002F0906">
        <w:rPr>
          <w:rFonts w:ascii="仿宋" w:eastAsia="仿宋" w:hAnsi="仿宋" w:cs="仿宋" w:hint="eastAsia"/>
          <w:b/>
          <w:sz w:val="24"/>
        </w:rPr>
        <w:t>文件获取方式</w:t>
      </w:r>
      <w:r w:rsidR="00D01B2D">
        <w:rPr>
          <w:rFonts w:ascii="仿宋" w:eastAsia="仿宋" w:hAnsi="仿宋" w:cs="仿宋" w:hint="eastAsia"/>
          <w:b/>
          <w:sz w:val="24"/>
        </w:rPr>
        <w:t>（实质性要求）</w:t>
      </w:r>
      <w:r w:rsidRPr="002F0906">
        <w:rPr>
          <w:rFonts w:ascii="仿宋" w:eastAsia="仿宋" w:hAnsi="仿宋" w:cs="仿宋" w:hint="eastAsia"/>
          <w:b/>
          <w:sz w:val="24"/>
        </w:rPr>
        <w:t>：</w:t>
      </w:r>
      <w:r w:rsidR="000D3694" w:rsidRPr="002F0906">
        <w:rPr>
          <w:rFonts w:ascii="仿宋" w:eastAsia="仿宋" w:hAnsi="仿宋" w:cs="仿宋" w:hint="eastAsia"/>
          <w:sz w:val="24"/>
        </w:rPr>
        <w:t>自本项目公告发布之日起，供应商自行</w:t>
      </w:r>
      <w:r w:rsidR="000D3694" w:rsidRPr="002F0906">
        <w:rPr>
          <w:rFonts w:ascii="仿宋" w:eastAsia="仿宋" w:hAnsi="仿宋" w:cs="仿宋" w:hint="eastAsia"/>
          <w:sz w:val="24"/>
        </w:rPr>
        <w:lastRenderedPageBreak/>
        <w:t>进入荣县中医医院门户网站，下载公告附件1、附件2，并按相关要求填写附件2信息，</w:t>
      </w:r>
      <w:hyperlink r:id="rId12" w:history="1">
        <w:r w:rsidR="0047343C" w:rsidRPr="00D01B2D">
          <w:rPr>
            <w:rStyle w:val="a8"/>
            <w:rFonts w:ascii="仿宋" w:eastAsia="仿宋" w:hAnsi="仿宋" w:cs="仿宋" w:hint="default"/>
            <w:color w:val="auto"/>
            <w:sz w:val="24"/>
          </w:rPr>
          <w:t>将报名资料发送至417735360@qq.com</w:t>
        </w:r>
      </w:hyperlink>
      <w:r w:rsidR="004377BC" w:rsidRPr="002F0906">
        <w:rPr>
          <w:rFonts w:ascii="仿宋" w:eastAsia="仿宋" w:hAnsi="仿宋" w:cs="仿宋" w:hint="eastAsia"/>
          <w:sz w:val="24"/>
        </w:rPr>
        <w:t>（</w:t>
      </w:r>
      <w:r w:rsidR="00D01B2D" w:rsidRPr="00D01B2D">
        <w:rPr>
          <w:rFonts w:ascii="仿宋" w:eastAsia="仿宋" w:hAnsi="仿宋" w:cs="仿宋" w:hint="eastAsia"/>
          <w:b/>
          <w:sz w:val="24"/>
          <w:u w:val="single"/>
        </w:rPr>
        <w:t>磋商时</w:t>
      </w:r>
      <w:r w:rsidR="0047343C" w:rsidRPr="00D01B2D">
        <w:rPr>
          <w:rFonts w:ascii="仿宋" w:eastAsia="仿宋" w:hAnsi="仿宋" w:cs="仿宋" w:hint="eastAsia"/>
          <w:b/>
          <w:sz w:val="24"/>
          <w:u w:val="single"/>
        </w:rPr>
        <w:t>现场递交</w:t>
      </w:r>
      <w:r w:rsidR="004377BC" w:rsidRPr="00D01B2D">
        <w:rPr>
          <w:rFonts w:ascii="仿宋" w:eastAsia="仿宋" w:hAnsi="仿宋" w:cs="仿宋" w:hint="eastAsia"/>
          <w:b/>
          <w:sz w:val="24"/>
          <w:u w:val="single"/>
        </w:rPr>
        <w:t>加盖单位公章的</w:t>
      </w:r>
      <w:r w:rsidR="00D01B2D">
        <w:rPr>
          <w:rFonts w:ascii="仿宋" w:eastAsia="仿宋" w:hAnsi="仿宋" w:cs="仿宋" w:hint="eastAsia"/>
          <w:b/>
          <w:sz w:val="24"/>
          <w:u w:val="single"/>
        </w:rPr>
        <w:t>附件2纸质版</w:t>
      </w:r>
      <w:r w:rsidR="0047343C" w:rsidRPr="002F0906">
        <w:rPr>
          <w:rFonts w:ascii="仿宋" w:eastAsia="仿宋" w:hAnsi="仿宋" w:cs="仿宋" w:hint="eastAsia"/>
          <w:sz w:val="24"/>
        </w:rPr>
        <w:t>）</w:t>
      </w:r>
      <w:r w:rsidR="000D3694" w:rsidRPr="002F0906">
        <w:rPr>
          <w:rFonts w:ascii="仿宋" w:eastAsia="仿宋" w:hAnsi="仿宋" w:cs="仿宋" w:hint="eastAsia"/>
          <w:sz w:val="24"/>
        </w:rPr>
        <w:t>。</w:t>
      </w:r>
      <w:r w:rsidR="000D3694" w:rsidRPr="002F0906">
        <w:rPr>
          <w:rFonts w:ascii="仿宋" w:eastAsia="仿宋" w:hAnsi="仿宋" w:hint="eastAsia"/>
          <w:color w:val="000000"/>
          <w:sz w:val="24"/>
        </w:rPr>
        <w:t>采购文件只在网上发布，不再提供其他发布方式。</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（三）</w:t>
      </w:r>
      <w:r w:rsidR="00317547" w:rsidRPr="002F0906">
        <w:rPr>
          <w:rFonts w:ascii="仿宋" w:eastAsia="仿宋" w:hAnsi="仿宋" w:cs="仿宋" w:hint="eastAsia"/>
          <w:kern w:val="0"/>
          <w:sz w:val="24"/>
        </w:rPr>
        <w:t>本项目磋商</w:t>
      </w:r>
      <w:r w:rsidRPr="002F0906">
        <w:rPr>
          <w:rFonts w:ascii="仿宋" w:eastAsia="仿宋" w:hAnsi="仿宋" w:cs="仿宋" w:hint="eastAsia"/>
          <w:kern w:val="0"/>
          <w:sz w:val="24"/>
        </w:rPr>
        <w:t>文件无偿获取。</w:t>
      </w:r>
    </w:p>
    <w:p w:rsidR="00784613" w:rsidRPr="002F0906" w:rsidRDefault="00454B46" w:rsidP="000D3694">
      <w:pPr>
        <w:spacing w:line="360" w:lineRule="auto"/>
        <w:ind w:firstLineChars="200" w:firstLine="482"/>
        <w:rPr>
          <w:rFonts w:ascii="仿宋" w:eastAsia="仿宋" w:hAnsi="仿宋" w:cs="仿宋"/>
          <w:b/>
          <w:bCs/>
          <w:sz w:val="24"/>
        </w:rPr>
      </w:pPr>
      <w:r w:rsidRPr="002F0906">
        <w:rPr>
          <w:rFonts w:ascii="仿宋" w:eastAsia="仿宋" w:hAnsi="仿宋" w:cs="仿宋" w:hint="eastAsia"/>
          <w:b/>
          <w:bCs/>
          <w:sz w:val="24"/>
        </w:rPr>
        <w:t>四、</w:t>
      </w:r>
      <w:r w:rsidR="00317547" w:rsidRPr="002F0906">
        <w:rPr>
          <w:rFonts w:ascii="仿宋" w:eastAsia="仿宋" w:hAnsi="仿宋" w:cs="仿宋" w:hint="eastAsia"/>
          <w:b/>
          <w:bCs/>
          <w:sz w:val="24"/>
        </w:rPr>
        <w:t>磋商</w:t>
      </w:r>
      <w:r w:rsidRPr="002F0906">
        <w:rPr>
          <w:rFonts w:ascii="仿宋" w:eastAsia="仿宋" w:hAnsi="仿宋" w:cs="仿宋" w:hint="eastAsia"/>
          <w:b/>
          <w:bCs/>
          <w:sz w:val="24"/>
        </w:rPr>
        <w:t>地点</w:t>
      </w:r>
      <w:r w:rsidRPr="002F0906">
        <w:rPr>
          <w:rFonts w:ascii="仿宋" w:eastAsia="仿宋" w:hAnsi="仿宋" w:cs="仿宋"/>
          <w:b/>
          <w:bCs/>
          <w:sz w:val="24"/>
        </w:rPr>
        <w:t>及时间</w:t>
      </w:r>
    </w:p>
    <w:p w:rsidR="00784613" w:rsidRPr="002F0906" w:rsidRDefault="00317547" w:rsidP="000D3694">
      <w:pPr>
        <w:spacing w:line="360" w:lineRule="auto"/>
        <w:ind w:firstLineChars="200" w:firstLine="482"/>
        <w:rPr>
          <w:rFonts w:ascii="仿宋" w:eastAsia="仿宋" w:hAnsi="仿宋" w:cs="仿宋"/>
          <w:sz w:val="24"/>
        </w:rPr>
      </w:pPr>
      <w:r w:rsidRPr="002F0906">
        <w:rPr>
          <w:rFonts w:ascii="仿宋" w:eastAsia="仿宋" w:hAnsi="仿宋" w:cs="仿宋" w:hint="eastAsia"/>
          <w:b/>
          <w:bCs/>
          <w:sz w:val="24"/>
        </w:rPr>
        <w:t>（一）磋商</w:t>
      </w:r>
      <w:r w:rsidR="00454B46" w:rsidRPr="002F0906">
        <w:rPr>
          <w:rFonts w:ascii="仿宋" w:eastAsia="仿宋" w:hAnsi="仿宋" w:cs="仿宋" w:hint="eastAsia"/>
          <w:b/>
          <w:bCs/>
          <w:sz w:val="24"/>
        </w:rPr>
        <w:t>时间：</w:t>
      </w:r>
      <w:r w:rsidRPr="002F0906">
        <w:rPr>
          <w:rFonts w:ascii="仿宋" w:eastAsia="仿宋" w:hAnsi="仿宋" w:cs="仿宋" w:hint="eastAsia"/>
          <w:sz w:val="24"/>
        </w:rPr>
        <w:t>2022</w:t>
      </w:r>
      <w:r w:rsidR="00454B46" w:rsidRPr="002F0906">
        <w:rPr>
          <w:rFonts w:ascii="仿宋" w:eastAsia="仿宋" w:hAnsi="仿宋" w:cs="仿宋"/>
          <w:sz w:val="24"/>
        </w:rPr>
        <w:t>年</w:t>
      </w:r>
      <w:r w:rsidR="00C20122" w:rsidRPr="002F0906">
        <w:rPr>
          <w:rFonts w:ascii="仿宋" w:eastAsia="仿宋" w:hAnsi="仿宋" w:cs="仿宋" w:hint="eastAsia"/>
          <w:sz w:val="24"/>
        </w:rPr>
        <w:t>05</w:t>
      </w:r>
      <w:r w:rsidR="00454B46" w:rsidRPr="002F0906">
        <w:rPr>
          <w:rFonts w:ascii="仿宋" w:eastAsia="仿宋" w:hAnsi="仿宋" w:cs="仿宋"/>
          <w:sz w:val="24"/>
        </w:rPr>
        <w:t>月</w:t>
      </w:r>
      <w:r w:rsidR="004377BC" w:rsidRPr="002F0906">
        <w:rPr>
          <w:rFonts w:ascii="仿宋" w:eastAsia="仿宋" w:hAnsi="仿宋" w:cs="仿宋" w:hint="eastAsia"/>
          <w:sz w:val="24"/>
        </w:rPr>
        <w:t>1</w:t>
      </w:r>
      <w:r w:rsidR="00870ACA">
        <w:rPr>
          <w:rFonts w:ascii="仿宋" w:eastAsia="仿宋" w:hAnsi="仿宋" w:cs="仿宋" w:hint="eastAsia"/>
          <w:sz w:val="24"/>
        </w:rPr>
        <w:t>7</w:t>
      </w:r>
      <w:r w:rsidR="00454B46" w:rsidRPr="002F0906">
        <w:rPr>
          <w:rFonts w:ascii="仿宋" w:eastAsia="仿宋" w:hAnsi="仿宋" w:cs="仿宋"/>
          <w:sz w:val="24"/>
        </w:rPr>
        <w:t>日</w:t>
      </w:r>
      <w:r w:rsidR="0066676A">
        <w:rPr>
          <w:rFonts w:ascii="仿宋" w:eastAsia="仿宋" w:hAnsi="仿宋" w:cs="仿宋" w:hint="eastAsia"/>
          <w:b/>
          <w:bCs/>
          <w:sz w:val="24"/>
        </w:rPr>
        <w:t>16:3</w:t>
      </w:r>
      <w:r w:rsidR="00454B46" w:rsidRPr="002F0906">
        <w:rPr>
          <w:rFonts w:ascii="仿宋" w:eastAsia="仿宋" w:hAnsi="仿宋" w:cs="仿宋" w:hint="eastAsia"/>
          <w:b/>
          <w:bCs/>
          <w:sz w:val="24"/>
        </w:rPr>
        <w:t xml:space="preserve">0 </w:t>
      </w:r>
    </w:p>
    <w:p w:rsidR="00784613" w:rsidRPr="002F0906" w:rsidRDefault="00454B46" w:rsidP="000D3694">
      <w:pPr>
        <w:pStyle w:val="a0"/>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（二）</w:t>
      </w:r>
      <w:r w:rsidR="00317547" w:rsidRPr="002F0906">
        <w:rPr>
          <w:rFonts w:ascii="仿宋" w:eastAsia="仿宋" w:hAnsi="仿宋" w:cs="仿宋" w:hint="eastAsia"/>
          <w:b/>
          <w:bCs/>
          <w:sz w:val="24"/>
        </w:rPr>
        <w:t>磋商</w:t>
      </w:r>
      <w:r w:rsidRPr="002F0906">
        <w:rPr>
          <w:rFonts w:ascii="仿宋" w:eastAsia="仿宋" w:hAnsi="仿宋" w:cs="仿宋" w:hint="eastAsia"/>
          <w:b/>
          <w:sz w:val="24"/>
        </w:rPr>
        <w:t>地点</w:t>
      </w:r>
      <w:r w:rsidRPr="002F0906">
        <w:rPr>
          <w:rFonts w:ascii="仿宋" w:eastAsia="仿宋" w:hAnsi="仿宋" w:cs="仿宋" w:hint="eastAsia"/>
          <w:sz w:val="24"/>
        </w:rPr>
        <w:t>：荣县中医医院二会议室。</w:t>
      </w:r>
    </w:p>
    <w:p w:rsidR="00784613" w:rsidRPr="002F0906" w:rsidRDefault="00454B46" w:rsidP="000D3694">
      <w:pPr>
        <w:spacing w:line="360" w:lineRule="auto"/>
        <w:ind w:firstLineChars="200" w:firstLine="480"/>
        <w:rPr>
          <w:rFonts w:ascii="仿宋" w:eastAsia="仿宋" w:hAnsi="仿宋" w:cs="仿宋"/>
          <w:b/>
          <w:bCs/>
          <w:sz w:val="24"/>
        </w:rPr>
      </w:pPr>
      <w:r w:rsidRPr="002F0906">
        <w:rPr>
          <w:rFonts w:ascii="仿宋" w:eastAsia="仿宋" w:hAnsi="仿宋" w:cs="仿宋" w:hint="eastAsia"/>
          <w:sz w:val="24"/>
        </w:rPr>
        <w:t>请在规定的时间内将响应文件</w:t>
      </w:r>
      <w:r w:rsidR="00317547" w:rsidRPr="002F0906">
        <w:rPr>
          <w:rFonts w:ascii="仿宋" w:eastAsia="仿宋" w:hAnsi="仿宋" w:cs="仿宋" w:hint="eastAsia"/>
          <w:sz w:val="24"/>
        </w:rPr>
        <w:t>递交至指定地点，逾期送达或不符合磋商</w:t>
      </w:r>
      <w:r w:rsidRPr="002F0906">
        <w:rPr>
          <w:rFonts w:ascii="仿宋" w:eastAsia="仿宋" w:hAnsi="仿宋" w:cs="仿宋" w:hint="eastAsia"/>
          <w:sz w:val="24"/>
        </w:rPr>
        <w:t>文件相关规定的响应文件恕不接受。本次可接受邮寄的响应文件。</w:t>
      </w:r>
    </w:p>
    <w:p w:rsidR="00784613" w:rsidRPr="002F0906" w:rsidRDefault="00454B46" w:rsidP="000D3694">
      <w:pPr>
        <w:spacing w:line="360" w:lineRule="auto"/>
        <w:ind w:firstLineChars="200" w:firstLine="482"/>
        <w:rPr>
          <w:rFonts w:ascii="仿宋" w:eastAsia="仿宋" w:hAnsi="仿宋" w:cs="仿宋"/>
          <w:b/>
          <w:bCs/>
          <w:sz w:val="24"/>
        </w:rPr>
      </w:pPr>
      <w:r w:rsidRPr="002F0906">
        <w:rPr>
          <w:rFonts w:ascii="仿宋" w:eastAsia="仿宋" w:hAnsi="仿宋" w:cs="仿宋" w:hint="eastAsia"/>
          <w:b/>
          <w:bCs/>
          <w:sz w:val="24"/>
        </w:rPr>
        <w:t>五、联系人及联系电话</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组织部门：</w:t>
      </w:r>
      <w:r w:rsidR="00317547" w:rsidRPr="002F0906">
        <w:rPr>
          <w:rFonts w:ascii="仿宋" w:eastAsia="仿宋" w:hAnsi="仿宋" w:cs="仿宋" w:hint="eastAsia"/>
          <w:sz w:val="24"/>
        </w:rPr>
        <w:t>采供办/设备科</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联系人：</w:t>
      </w:r>
      <w:r w:rsidR="00317547" w:rsidRPr="002F0906">
        <w:rPr>
          <w:rFonts w:ascii="仿宋" w:eastAsia="仿宋" w:hAnsi="仿宋" w:cs="仿宋" w:hint="eastAsia"/>
          <w:sz w:val="24"/>
        </w:rPr>
        <w:t>祝老师</w:t>
      </w:r>
      <w:r w:rsidR="00D93E1C" w:rsidRPr="002F0906">
        <w:rPr>
          <w:rFonts w:ascii="仿宋" w:eastAsia="仿宋" w:hAnsi="仿宋" w:cs="仿宋" w:hint="eastAsia"/>
          <w:sz w:val="24"/>
        </w:rPr>
        <w:t>/刘老师</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联系方式：</w:t>
      </w:r>
      <w:r w:rsidR="00D93E1C" w:rsidRPr="002F0906">
        <w:rPr>
          <w:rFonts w:ascii="仿宋" w:eastAsia="仿宋" w:hAnsi="仿宋" w:cs="仿宋" w:hint="eastAsia"/>
          <w:sz w:val="24"/>
        </w:rPr>
        <w:t>0813-6207752/6281612</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监督部门：纪委监察室</w:t>
      </w:r>
    </w:p>
    <w:p w:rsidR="00784613" w:rsidRPr="002F0906" w:rsidRDefault="00454B46"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联系方式：</w:t>
      </w:r>
      <w:r w:rsidR="00317547" w:rsidRPr="002F0906">
        <w:rPr>
          <w:rFonts w:ascii="仿宋" w:eastAsia="仿宋" w:hAnsi="仿宋" w:cs="仿宋" w:hint="eastAsia"/>
          <w:sz w:val="24"/>
        </w:rPr>
        <w:t>0813-6</w:t>
      </w:r>
      <w:r w:rsidR="00C20122" w:rsidRPr="002F0906">
        <w:rPr>
          <w:rFonts w:ascii="仿宋" w:eastAsia="仿宋" w:hAnsi="仿宋" w:cs="仿宋" w:hint="eastAsia"/>
          <w:sz w:val="24"/>
        </w:rPr>
        <w:t>201636</w:t>
      </w:r>
    </w:p>
    <w:p w:rsidR="00784613" w:rsidRPr="002F0906" w:rsidRDefault="00784613" w:rsidP="000D3694">
      <w:pPr>
        <w:ind w:firstLineChars="200" w:firstLine="480"/>
        <w:rPr>
          <w:rFonts w:ascii="仿宋" w:eastAsia="仿宋" w:hAnsi="仿宋" w:cs="仿宋"/>
          <w:sz w:val="24"/>
        </w:rPr>
      </w:pPr>
    </w:p>
    <w:p w:rsidR="00784613" w:rsidRPr="002F0906" w:rsidRDefault="00784613" w:rsidP="000D3694">
      <w:pPr>
        <w:pStyle w:val="a0"/>
        <w:spacing w:line="240" w:lineRule="atLeast"/>
        <w:ind w:firstLineChars="200" w:firstLine="482"/>
        <w:jc w:val="left"/>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64560E">
      <w:pPr>
        <w:rPr>
          <w:rFonts w:ascii="仿宋" w:eastAsia="仿宋" w:hAnsi="仿宋"/>
          <w:sz w:val="24"/>
        </w:rPr>
      </w:pPr>
    </w:p>
    <w:p w:rsidR="00784613" w:rsidRPr="0064560E" w:rsidRDefault="00454B46" w:rsidP="0064560E">
      <w:pPr>
        <w:numPr>
          <w:ilvl w:val="0"/>
          <w:numId w:val="1"/>
        </w:numPr>
        <w:spacing w:line="360" w:lineRule="auto"/>
        <w:ind w:firstLineChars="200" w:firstLine="562"/>
        <w:jc w:val="center"/>
        <w:outlineLvl w:val="0"/>
        <w:rPr>
          <w:rFonts w:ascii="仿宋" w:eastAsia="仿宋" w:hAnsi="仿宋" w:cs="仿宋"/>
          <w:b/>
          <w:bCs/>
          <w:sz w:val="28"/>
        </w:rPr>
      </w:pPr>
      <w:bookmarkStart w:id="1" w:name="_Toc27866"/>
      <w:r w:rsidRPr="0064560E">
        <w:rPr>
          <w:rFonts w:ascii="仿宋" w:eastAsia="仿宋" w:hAnsi="仿宋" w:cs="仿宋" w:hint="eastAsia"/>
          <w:b/>
          <w:bCs/>
          <w:sz w:val="28"/>
        </w:rPr>
        <w:t>供应商须知</w:t>
      </w:r>
      <w:bookmarkEnd w:id="1"/>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lastRenderedPageBreak/>
        <w:t xml:space="preserve">一、适用范围 </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本磋商</w:t>
      </w:r>
      <w:r w:rsidR="00454B46" w:rsidRPr="002F0906">
        <w:rPr>
          <w:rFonts w:ascii="仿宋" w:eastAsia="仿宋" w:hAnsi="仿宋" w:cs="仿宋" w:hint="eastAsia"/>
          <w:kern w:val="0"/>
          <w:sz w:val="24"/>
        </w:rPr>
        <w:t xml:space="preserve">文件的最终解释权归荣县中医医院所有。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二、供应商的条件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（一） </w:t>
      </w:r>
      <w:r w:rsidR="00317547" w:rsidRPr="002F0906">
        <w:rPr>
          <w:rFonts w:ascii="仿宋" w:eastAsia="仿宋" w:hAnsi="仿宋" w:cs="仿宋" w:hint="eastAsia"/>
          <w:kern w:val="0"/>
          <w:sz w:val="24"/>
        </w:rPr>
        <w:t>符合“磋商</w:t>
      </w:r>
      <w:r w:rsidRPr="002F0906">
        <w:rPr>
          <w:rFonts w:ascii="仿宋" w:eastAsia="仿宋" w:hAnsi="仿宋" w:cs="仿宋" w:hint="eastAsia"/>
          <w:kern w:val="0"/>
          <w:sz w:val="24"/>
        </w:rPr>
        <w:t xml:space="preserve">邀请”第二条规定的条件；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（二） </w:t>
      </w:r>
      <w:r w:rsidR="00317547" w:rsidRPr="002F0906">
        <w:rPr>
          <w:rFonts w:ascii="仿宋" w:eastAsia="仿宋" w:hAnsi="仿宋" w:cs="仿宋" w:hint="eastAsia"/>
          <w:kern w:val="0"/>
          <w:sz w:val="24"/>
        </w:rPr>
        <w:t>按照磋商文件“磋商邀请”中第三条规定获取了磋商</w:t>
      </w:r>
      <w:r w:rsidRPr="002F0906">
        <w:rPr>
          <w:rFonts w:ascii="仿宋" w:eastAsia="仿宋" w:hAnsi="仿宋" w:cs="仿宋" w:hint="eastAsia"/>
          <w:kern w:val="0"/>
          <w:sz w:val="24"/>
        </w:rPr>
        <w:t>文件。</w:t>
      </w:r>
    </w:p>
    <w:p w:rsidR="00784613" w:rsidRPr="002F0906" w:rsidRDefault="00317547"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三、磋商</w:t>
      </w:r>
      <w:r w:rsidR="00454B46" w:rsidRPr="002F0906">
        <w:rPr>
          <w:rFonts w:ascii="仿宋" w:eastAsia="仿宋" w:hAnsi="仿宋" w:cs="仿宋" w:hint="eastAsia"/>
          <w:b/>
          <w:bCs/>
          <w:kern w:val="0"/>
          <w:sz w:val="24"/>
        </w:rPr>
        <w:t xml:space="preserve">采购费用 </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无论磋商采购的结果如何，供应商自行承担所有参加磋商</w:t>
      </w:r>
      <w:r w:rsidR="00454B46" w:rsidRPr="002F0906">
        <w:rPr>
          <w:rFonts w:ascii="仿宋" w:eastAsia="仿宋" w:hAnsi="仿宋" w:cs="仿宋" w:hint="eastAsia"/>
          <w:kern w:val="0"/>
          <w:sz w:val="24"/>
        </w:rPr>
        <w:t>活动有关的全部费用。</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四、响应文件</w:t>
      </w:r>
    </w:p>
    <w:p w:rsidR="00784613" w:rsidRPr="002F0906" w:rsidRDefault="00454B46" w:rsidP="000D3694">
      <w:pPr>
        <w:widowControl/>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kern w:val="0"/>
          <w:sz w:val="24"/>
        </w:rPr>
        <w:t xml:space="preserve">（一）响应文件的语言 </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rsidR="00784613" w:rsidRPr="002F0906" w:rsidRDefault="00454B46" w:rsidP="000D3694">
      <w:pPr>
        <w:widowControl/>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kern w:val="0"/>
          <w:sz w:val="24"/>
        </w:rPr>
        <w:t xml:space="preserve">（二）联合体 </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本项目不接受联合体参与磋商</w:t>
      </w:r>
      <w:r w:rsidR="00454B46" w:rsidRPr="002F0906">
        <w:rPr>
          <w:rFonts w:ascii="仿宋" w:eastAsia="仿宋" w:hAnsi="仿宋" w:cs="仿宋" w:hint="eastAsia"/>
          <w:kern w:val="0"/>
          <w:sz w:val="24"/>
        </w:rPr>
        <w:t xml:space="preserve">。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（三）响应文件提供的证明材料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1.响应文件的组成： </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1.1</w:t>
      </w:r>
      <w:r w:rsidR="00C20122" w:rsidRPr="002F0906">
        <w:rPr>
          <w:rFonts w:ascii="仿宋" w:eastAsia="仿宋" w:hAnsi="仿宋" w:cs="仿宋" w:hint="eastAsia"/>
          <w:kern w:val="0"/>
          <w:sz w:val="24"/>
        </w:rPr>
        <w:t>评审</w:t>
      </w:r>
      <w:r w:rsidRPr="002F0906">
        <w:rPr>
          <w:rFonts w:ascii="仿宋" w:eastAsia="仿宋" w:hAnsi="仿宋" w:cs="仿宋" w:hint="eastAsia"/>
          <w:kern w:val="0"/>
          <w:sz w:val="24"/>
        </w:rPr>
        <w:t>要素索引表；</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1.2报价单；</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1.3法定代表人授权委托书</w:t>
      </w:r>
      <w:r w:rsidRPr="002F0906">
        <w:rPr>
          <w:rFonts w:ascii="仿宋" w:eastAsia="仿宋" w:hAnsi="仿宋" w:cs="仿宋" w:hint="eastAsia"/>
          <w:sz w:val="24"/>
        </w:rPr>
        <w:t>；</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1.4承诺函；</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1.5技术应答表及商务要求应答表；</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1.6实施及服务方案；</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 xml:space="preserve">1.7对应综合评分表具体要求提供能够提供的相关承诺或证明材料如未提供也不影响供应商响应文件的有效性）； </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1.8其他有利于采购人或者供应商认为需要提供的文件和资料（如未提供也不影响供应商响应文件的有效性）；</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注：1、响应文件所需提供的全部证明材料内容均须有效；</w:t>
      </w:r>
    </w:p>
    <w:p w:rsidR="00784613" w:rsidRPr="002F0906" w:rsidRDefault="00454B46" w:rsidP="000D3694">
      <w:pPr>
        <w:widowControl/>
        <w:spacing w:line="360" w:lineRule="auto"/>
        <w:ind w:firstLineChars="400" w:firstLine="960"/>
        <w:jc w:val="left"/>
        <w:rPr>
          <w:rFonts w:ascii="仿宋" w:eastAsia="仿宋" w:hAnsi="仿宋" w:cs="仿宋"/>
          <w:sz w:val="24"/>
        </w:rPr>
      </w:pPr>
      <w:r w:rsidRPr="002F0906">
        <w:rPr>
          <w:rFonts w:ascii="仿宋" w:eastAsia="仿宋" w:hAnsi="仿宋" w:cs="仿宋" w:hint="eastAsia"/>
          <w:kern w:val="0"/>
          <w:sz w:val="24"/>
        </w:rPr>
        <w:t>2、以上每页资料必须逐页加盖公司鲜章并加盖骑缝章。</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lastRenderedPageBreak/>
        <w:t xml:space="preserve">（四）响应文件编制、签署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响应文件一式 3 份（其中正本 1 份、副本 2 份）,响应文件封面上标注“正本”、 “副本”字样，注明项目、项目名称和供应商名称。</w:t>
      </w:r>
    </w:p>
    <w:p w:rsidR="00784613" w:rsidRPr="002F0906" w:rsidRDefault="00317547"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供应商应在仔细阅读磋商</w:t>
      </w:r>
      <w:r w:rsidR="00454B46" w:rsidRPr="002F0906">
        <w:rPr>
          <w:rFonts w:ascii="仿宋" w:eastAsia="仿宋" w:hAnsi="仿宋" w:cs="仿宋" w:hint="eastAsia"/>
          <w:kern w:val="0"/>
          <w:sz w:val="24"/>
        </w:rPr>
        <w:t xml:space="preserve">方案内容的基础上编制针对本项目的响应文件。格式要求见第六部分内容，对于没有格式要求的响应文件由供应商自行编写。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若正本与副本内容出现差异时，则以正本为准；副本可用正本的复印件。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rsidR="00784613" w:rsidRPr="002F0906" w:rsidRDefault="00454B46" w:rsidP="000D3694">
      <w:pPr>
        <w:widowControl/>
        <w:spacing w:line="360" w:lineRule="auto"/>
        <w:ind w:firstLineChars="200" w:firstLine="480"/>
        <w:jc w:val="left"/>
        <w:rPr>
          <w:rFonts w:ascii="仿宋" w:eastAsia="仿宋" w:hAnsi="仿宋" w:cs="仿宋"/>
          <w:b/>
          <w:bCs/>
          <w:sz w:val="24"/>
        </w:rPr>
      </w:pPr>
      <w:r w:rsidRPr="002F0906">
        <w:rPr>
          <w:rFonts w:ascii="仿宋" w:eastAsia="仿宋" w:hAnsi="仿宋" w:cs="仿宋" w:hint="eastAsia"/>
          <w:kern w:val="0"/>
          <w:sz w:val="24"/>
        </w:rPr>
        <w:t>响应文件正本必须使用不褪色、不变质的墨水书写或打印,并在规定签章处逐一签字和加盖公章，其响应单位加盖公章应为鲜章，签署、盖章和内容应完整、有效，</w:t>
      </w:r>
      <w:r w:rsidRPr="002F0906">
        <w:rPr>
          <w:rFonts w:ascii="仿宋" w:eastAsia="仿宋" w:hAnsi="仿宋" w:cs="仿宋" w:hint="eastAsia"/>
          <w:b/>
          <w:bCs/>
          <w:kern w:val="0"/>
          <w:sz w:val="24"/>
        </w:rPr>
        <w:t>未按要求加盖公章、骑缝章视为无效响应。</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响应文件应统一使用 A4 幅面纸印制，逐页编目编码以方便评审小组查阅。 </w:t>
      </w:r>
    </w:p>
    <w:p w:rsidR="00784613" w:rsidRPr="002F0906" w:rsidRDefault="00454B46" w:rsidP="000D3694">
      <w:pPr>
        <w:widowControl/>
        <w:spacing w:line="360" w:lineRule="auto"/>
        <w:ind w:firstLineChars="200" w:firstLine="482"/>
        <w:jc w:val="left"/>
        <w:rPr>
          <w:rFonts w:ascii="仿宋" w:eastAsia="仿宋" w:hAnsi="仿宋" w:cs="仿宋"/>
          <w:b/>
          <w:bCs/>
          <w:sz w:val="24"/>
        </w:rPr>
      </w:pPr>
      <w:r w:rsidRPr="002F0906">
        <w:rPr>
          <w:rFonts w:ascii="仿宋" w:eastAsia="仿宋" w:hAnsi="仿宋" w:cs="仿宋" w:hint="eastAsia"/>
          <w:b/>
          <w:bCs/>
          <w:kern w:val="0"/>
          <w:sz w:val="24"/>
        </w:rPr>
        <w:t xml:space="preserve">（五）响应文件的密封和标注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供应商应将其响应文件用密封袋密封，并在封口处加盖单位公章，若不满足以上要求，将有可能拒收其响应文件。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在密封袋封面上注明项目名称、供应商名称、及“响应文件”字样。</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如果未按前款规定密封和标记，采购人对响应文件的误投或提前拆封不负责任。对由此造成提前开封的响应文件，采购人将予以拒绝，并退回供应商。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（六）响应文件的递交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1.供应商应在递交响应文件截止时间前将响应文件送达指定地点；</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2.超过截止时间送达的或未按要求密封的响应文件将不予接收。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（七）评审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1.本项目评审方法为：综合评分法。</w:t>
      </w:r>
      <w:r w:rsidR="00227191" w:rsidRPr="002F0906">
        <w:rPr>
          <w:rFonts w:ascii="仿宋" w:eastAsia="仿宋" w:hAnsi="仿宋" w:cs="仿宋" w:hint="eastAsia"/>
          <w:kern w:val="0"/>
          <w:sz w:val="24"/>
        </w:rPr>
        <w:t>综合评分法是指响应文件满足磋商</w:t>
      </w:r>
      <w:r w:rsidRPr="002F0906">
        <w:rPr>
          <w:rFonts w:ascii="仿宋" w:eastAsia="仿宋" w:hAnsi="仿宋" w:cs="仿宋" w:hint="eastAsia"/>
          <w:kern w:val="0"/>
          <w:sz w:val="24"/>
        </w:rPr>
        <w:t>文件全部资格、技术要求且评分最高的供应商为中选候选人的评审方法；</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2.荣县中医医院对未中选原因不作任何解释，且提交的所有响应文件均不退回。 </w:t>
      </w:r>
    </w:p>
    <w:p w:rsidR="00784613" w:rsidRPr="002F0906" w:rsidRDefault="00454B46" w:rsidP="000D3694">
      <w:pPr>
        <w:widowControl/>
        <w:spacing w:line="360" w:lineRule="auto"/>
        <w:ind w:firstLineChars="200" w:firstLine="482"/>
        <w:jc w:val="left"/>
        <w:rPr>
          <w:rFonts w:ascii="仿宋" w:eastAsia="仿宋" w:hAnsi="仿宋" w:cs="仿宋"/>
          <w:sz w:val="24"/>
        </w:rPr>
      </w:pPr>
      <w:r w:rsidRPr="002F0906">
        <w:rPr>
          <w:rFonts w:ascii="仿宋" w:eastAsia="仿宋" w:hAnsi="仿宋" w:cs="仿宋" w:hint="eastAsia"/>
          <w:b/>
          <w:bCs/>
          <w:kern w:val="0"/>
          <w:sz w:val="24"/>
        </w:rPr>
        <w:t xml:space="preserve">（八）评定程序 </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hint="eastAsia"/>
          <w:kern w:val="0"/>
          <w:sz w:val="24"/>
        </w:rPr>
        <w:t xml:space="preserve">1. 接收响应文件 </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供应商签到、递交响应文件，并当众接受检查（响应文件的数量、封装、标注等是</w:t>
      </w:r>
      <w:r w:rsidRPr="002F0906">
        <w:rPr>
          <w:rFonts w:ascii="仿宋" w:eastAsia="仿宋" w:hAnsi="仿宋" w:cs="仿宋" w:hint="eastAsia"/>
          <w:kern w:val="0"/>
          <w:sz w:val="24"/>
        </w:rPr>
        <w:lastRenderedPageBreak/>
        <w:t>否规范），没有按照要求进行密封和标识的，采购人有权根据具体情况拒绝接收供应商的响应文件。采购人在监督人员监督的情况下，开封所有响应文件。</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2.评审小组对响应文件进行初步资格审查，初审不合格的按照无效响应文件处理，初审具体内容如下：</w:t>
      </w:r>
    </w:p>
    <w:p w:rsidR="00784613" w:rsidRPr="002F0906" w:rsidRDefault="00454B46" w:rsidP="000D3694">
      <w:pPr>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2.1响应文件未按照响应文件编制要求编制；</w:t>
      </w:r>
    </w:p>
    <w:p w:rsidR="00784613" w:rsidRPr="002F0906" w:rsidRDefault="00454B46" w:rsidP="000D3694">
      <w:pPr>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2.2响应文件中的资料未加盖供应商单位的公章；</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2.3响应文件中法定代表人、委托代理人未签字；</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2.4报价若高于最高限价；</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2.5本</w:t>
      </w:r>
      <w:r w:rsidR="00317547" w:rsidRPr="002F0906">
        <w:rPr>
          <w:rFonts w:ascii="仿宋" w:eastAsia="仿宋" w:hAnsi="仿宋" w:cs="仿宋" w:hint="eastAsia"/>
          <w:kern w:val="0"/>
          <w:sz w:val="24"/>
        </w:rPr>
        <w:t>磋商</w:t>
      </w:r>
      <w:r w:rsidRPr="002F0906">
        <w:rPr>
          <w:rFonts w:ascii="仿宋" w:eastAsia="仿宋" w:hAnsi="仿宋" w:cs="仿宋" w:hint="eastAsia"/>
          <w:kern w:val="0"/>
          <w:sz w:val="24"/>
        </w:rPr>
        <w:t>文件第三部分要求提供的资格要求证明材料。</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3.第二</w:t>
      </w:r>
      <w:r w:rsidRPr="002F0906">
        <w:rPr>
          <w:rFonts w:ascii="仿宋" w:eastAsia="仿宋" w:hAnsi="仿宋" w:cs="仿宋"/>
          <w:kern w:val="0"/>
          <w:sz w:val="24"/>
        </w:rPr>
        <w:t>轮</w:t>
      </w:r>
      <w:r w:rsidRPr="002F0906">
        <w:rPr>
          <w:rFonts w:ascii="仿宋" w:eastAsia="仿宋" w:hAnsi="仿宋" w:cs="仿宋" w:hint="eastAsia"/>
          <w:kern w:val="0"/>
          <w:sz w:val="24"/>
        </w:rPr>
        <w:t>报价</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hint="eastAsia"/>
          <w:kern w:val="0"/>
          <w:sz w:val="24"/>
        </w:rPr>
        <w:t>通过</w:t>
      </w:r>
      <w:r w:rsidRPr="002F0906">
        <w:rPr>
          <w:rFonts w:ascii="仿宋" w:eastAsia="仿宋" w:hAnsi="仿宋" w:cs="仿宋"/>
          <w:kern w:val="0"/>
          <w:sz w:val="24"/>
        </w:rPr>
        <w:t>初步</w:t>
      </w:r>
      <w:r w:rsidRPr="002F0906">
        <w:rPr>
          <w:rFonts w:ascii="仿宋" w:eastAsia="仿宋" w:hAnsi="仿宋" w:cs="仿宋" w:hint="eastAsia"/>
          <w:kern w:val="0"/>
          <w:sz w:val="24"/>
        </w:rPr>
        <w:t>审查</w:t>
      </w:r>
      <w:r w:rsidRPr="002F0906">
        <w:rPr>
          <w:rFonts w:ascii="仿宋" w:eastAsia="仿宋" w:hAnsi="仿宋" w:cs="仿宋"/>
          <w:kern w:val="0"/>
          <w:sz w:val="24"/>
        </w:rPr>
        <w:t>的供应商</w:t>
      </w:r>
      <w:r w:rsidRPr="002F0906">
        <w:rPr>
          <w:rFonts w:ascii="仿宋" w:eastAsia="仿宋" w:hAnsi="仿宋" w:cs="仿宋" w:hint="eastAsia"/>
          <w:kern w:val="0"/>
          <w:sz w:val="24"/>
        </w:rPr>
        <w:t>，在</w:t>
      </w:r>
      <w:r w:rsidRPr="002F0906">
        <w:rPr>
          <w:rFonts w:ascii="仿宋" w:eastAsia="仿宋" w:hAnsi="仿宋" w:cs="仿宋"/>
          <w:kern w:val="0"/>
          <w:sz w:val="24"/>
        </w:rPr>
        <w:t>规定的</w:t>
      </w:r>
      <w:r w:rsidRPr="002F0906">
        <w:rPr>
          <w:rFonts w:ascii="仿宋" w:eastAsia="仿宋" w:hAnsi="仿宋" w:cs="仿宋" w:hint="eastAsia"/>
          <w:kern w:val="0"/>
          <w:sz w:val="24"/>
        </w:rPr>
        <w:t>时间</w:t>
      </w:r>
      <w:r w:rsidRPr="002F0906">
        <w:rPr>
          <w:rFonts w:ascii="仿宋" w:eastAsia="仿宋" w:hAnsi="仿宋" w:cs="仿宋"/>
          <w:kern w:val="0"/>
          <w:sz w:val="24"/>
        </w:rPr>
        <w:t>内</w:t>
      </w:r>
      <w:r w:rsidRPr="002F0906">
        <w:rPr>
          <w:rFonts w:ascii="仿宋" w:eastAsia="仿宋" w:hAnsi="仿宋" w:cs="仿宋" w:hint="eastAsia"/>
          <w:kern w:val="0"/>
          <w:sz w:val="24"/>
        </w:rPr>
        <w:t>进行</w:t>
      </w:r>
      <w:r w:rsidRPr="002F0906">
        <w:rPr>
          <w:rFonts w:ascii="仿宋" w:eastAsia="仿宋" w:hAnsi="仿宋" w:cs="仿宋"/>
          <w:kern w:val="0"/>
          <w:sz w:val="24"/>
        </w:rPr>
        <w:t>第二</w:t>
      </w:r>
      <w:r w:rsidRPr="002F0906">
        <w:rPr>
          <w:rFonts w:ascii="仿宋" w:eastAsia="仿宋" w:hAnsi="仿宋" w:cs="仿宋" w:hint="eastAsia"/>
          <w:kern w:val="0"/>
          <w:sz w:val="24"/>
        </w:rPr>
        <w:t>轮报价</w:t>
      </w:r>
      <w:r w:rsidRPr="002F0906">
        <w:rPr>
          <w:rFonts w:ascii="仿宋" w:eastAsia="仿宋" w:hAnsi="仿宋" w:cs="仿宋"/>
          <w:kern w:val="0"/>
          <w:sz w:val="24"/>
        </w:rPr>
        <w:t>，</w:t>
      </w:r>
      <w:r w:rsidRPr="002F0906">
        <w:rPr>
          <w:rFonts w:ascii="仿宋" w:eastAsia="仿宋" w:hAnsi="仿宋" w:cs="仿宋" w:hint="eastAsia"/>
          <w:kern w:val="0"/>
          <w:sz w:val="24"/>
        </w:rPr>
        <w:t>供应商</w:t>
      </w:r>
      <w:r w:rsidRPr="002F0906">
        <w:rPr>
          <w:rFonts w:ascii="仿宋" w:eastAsia="仿宋" w:hAnsi="仿宋" w:cs="仿宋"/>
          <w:kern w:val="0"/>
          <w:sz w:val="24"/>
        </w:rPr>
        <w:t>在未提高</w:t>
      </w:r>
      <w:r w:rsidRPr="002F0906">
        <w:rPr>
          <w:rFonts w:ascii="仿宋" w:eastAsia="仿宋" w:hAnsi="仿宋" w:cs="仿宋" w:hint="eastAsia"/>
          <w:kern w:val="0"/>
          <w:sz w:val="24"/>
        </w:rPr>
        <w:t>响应</w:t>
      </w:r>
      <w:r w:rsidRPr="002F0906">
        <w:rPr>
          <w:rFonts w:ascii="仿宋" w:eastAsia="仿宋" w:hAnsi="仿宋" w:cs="仿宋"/>
          <w:kern w:val="0"/>
          <w:sz w:val="24"/>
        </w:rPr>
        <w:t>文件中</w:t>
      </w:r>
      <w:r w:rsidRPr="002F0906">
        <w:rPr>
          <w:rFonts w:ascii="仿宋" w:eastAsia="仿宋" w:hAnsi="仿宋" w:cs="仿宋" w:hint="eastAsia"/>
          <w:kern w:val="0"/>
          <w:sz w:val="24"/>
        </w:rPr>
        <w:t>承诺</w:t>
      </w:r>
      <w:r w:rsidRPr="002F0906">
        <w:rPr>
          <w:rFonts w:ascii="仿宋" w:eastAsia="仿宋" w:hAnsi="仿宋" w:cs="仿宋"/>
          <w:kern w:val="0"/>
          <w:sz w:val="24"/>
        </w:rPr>
        <w:t>的产品</w:t>
      </w:r>
      <w:r w:rsidRPr="002F0906">
        <w:rPr>
          <w:rFonts w:ascii="仿宋" w:eastAsia="仿宋" w:hAnsi="仿宋" w:cs="仿宋" w:hint="eastAsia"/>
          <w:kern w:val="0"/>
          <w:sz w:val="24"/>
        </w:rPr>
        <w:t>及</w:t>
      </w:r>
      <w:r w:rsidRPr="002F0906">
        <w:rPr>
          <w:rFonts w:ascii="仿宋" w:eastAsia="仿宋" w:hAnsi="仿宋" w:cs="仿宋"/>
          <w:kern w:val="0"/>
          <w:sz w:val="24"/>
        </w:rPr>
        <w:t>其服务质量下，</w:t>
      </w:r>
      <w:r w:rsidRPr="002F0906">
        <w:rPr>
          <w:rFonts w:ascii="仿宋" w:eastAsia="仿宋" w:hAnsi="仿宋" w:cs="仿宋" w:hint="eastAsia"/>
          <w:kern w:val="0"/>
          <w:sz w:val="24"/>
        </w:rPr>
        <w:t>其</w:t>
      </w:r>
      <w:r w:rsidRPr="002F0906">
        <w:rPr>
          <w:rFonts w:ascii="仿宋" w:eastAsia="仿宋" w:hAnsi="仿宋" w:cs="仿宋"/>
          <w:kern w:val="0"/>
          <w:sz w:val="24"/>
        </w:rPr>
        <w:t>最后报价不得高于</w:t>
      </w:r>
      <w:r w:rsidRPr="002F0906">
        <w:rPr>
          <w:rFonts w:ascii="仿宋" w:eastAsia="仿宋" w:hAnsi="仿宋" w:cs="仿宋" w:hint="eastAsia"/>
          <w:kern w:val="0"/>
          <w:sz w:val="24"/>
        </w:rPr>
        <w:t>对</w:t>
      </w:r>
      <w:r w:rsidRPr="002F0906">
        <w:rPr>
          <w:rFonts w:ascii="仿宋" w:eastAsia="仿宋" w:hAnsi="仿宋" w:cs="仿宋"/>
          <w:kern w:val="0"/>
          <w:sz w:val="24"/>
        </w:rPr>
        <w:t>该项目之前的报价</w:t>
      </w:r>
      <w:r w:rsidRPr="002F0906">
        <w:rPr>
          <w:rFonts w:ascii="仿宋" w:eastAsia="仿宋" w:hAnsi="仿宋" w:cs="仿宋" w:hint="eastAsia"/>
          <w:kern w:val="0"/>
          <w:sz w:val="24"/>
        </w:rPr>
        <w:t>，</w:t>
      </w:r>
      <w:r w:rsidRPr="002F0906">
        <w:rPr>
          <w:rFonts w:ascii="仿宋" w:eastAsia="仿宋" w:hAnsi="仿宋" w:cs="仿宋"/>
          <w:kern w:val="0"/>
          <w:sz w:val="24"/>
        </w:rPr>
        <w:t>否则，</w:t>
      </w:r>
      <w:r w:rsidRPr="002F0906">
        <w:rPr>
          <w:rFonts w:ascii="仿宋" w:eastAsia="仿宋" w:hAnsi="仿宋" w:cs="仿宋" w:hint="eastAsia"/>
          <w:kern w:val="0"/>
          <w:sz w:val="24"/>
        </w:rPr>
        <w:t>将视为</w:t>
      </w:r>
      <w:r w:rsidRPr="002F0906">
        <w:rPr>
          <w:rFonts w:ascii="仿宋" w:eastAsia="仿宋" w:hAnsi="仿宋" w:cs="仿宋"/>
          <w:kern w:val="0"/>
          <w:sz w:val="24"/>
        </w:rPr>
        <w:t>无效响应</w:t>
      </w:r>
      <w:r w:rsidRPr="002F0906">
        <w:rPr>
          <w:rFonts w:ascii="仿宋" w:eastAsia="仿宋" w:hAnsi="仿宋" w:cs="仿宋" w:hint="eastAsia"/>
          <w:kern w:val="0"/>
          <w:sz w:val="24"/>
        </w:rPr>
        <w:t>，不</w:t>
      </w:r>
      <w:r w:rsidRPr="002F0906">
        <w:rPr>
          <w:rFonts w:ascii="仿宋" w:eastAsia="仿宋" w:hAnsi="仿宋" w:cs="仿宋"/>
          <w:kern w:val="0"/>
          <w:sz w:val="24"/>
        </w:rPr>
        <w:t>允许进入综合评分环节</w:t>
      </w:r>
      <w:r w:rsidRPr="002F0906">
        <w:rPr>
          <w:rFonts w:ascii="仿宋" w:eastAsia="仿宋" w:hAnsi="仿宋" w:cs="仿宋" w:hint="eastAsia"/>
          <w:kern w:val="0"/>
          <w:sz w:val="24"/>
        </w:rPr>
        <w:t>；</w:t>
      </w:r>
    </w:p>
    <w:p w:rsidR="00784613" w:rsidRPr="002F0906" w:rsidRDefault="00454B46" w:rsidP="000D3694">
      <w:pPr>
        <w:tabs>
          <w:tab w:val="left" w:pos="1134"/>
        </w:tabs>
        <w:spacing w:line="360" w:lineRule="auto"/>
        <w:ind w:firstLineChars="200" w:firstLine="480"/>
        <w:jc w:val="left"/>
        <w:rPr>
          <w:rFonts w:ascii="仿宋" w:eastAsia="仿宋" w:hAnsi="仿宋" w:cs="仿宋"/>
          <w:kern w:val="0"/>
          <w:sz w:val="24"/>
        </w:rPr>
      </w:pPr>
      <w:r w:rsidRPr="002F0906">
        <w:rPr>
          <w:rFonts w:ascii="仿宋" w:eastAsia="仿宋" w:hAnsi="仿宋" w:cs="仿宋"/>
          <w:kern w:val="0"/>
          <w:sz w:val="24"/>
        </w:rPr>
        <w:t>4</w:t>
      </w:r>
      <w:r w:rsidRPr="002F0906">
        <w:rPr>
          <w:rFonts w:ascii="仿宋" w:eastAsia="仿宋" w:hAnsi="仿宋" w:cs="仿宋" w:hint="eastAsia"/>
          <w:kern w:val="0"/>
          <w:sz w:val="24"/>
        </w:rPr>
        <w:t>.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rsidR="00784613" w:rsidRPr="002F0906" w:rsidRDefault="00454B46" w:rsidP="000D3694">
      <w:pPr>
        <w:pStyle w:val="a0"/>
        <w:spacing w:line="360" w:lineRule="auto"/>
        <w:ind w:firstLineChars="200" w:firstLine="480"/>
        <w:rPr>
          <w:rFonts w:ascii="仿宋" w:eastAsia="仿宋" w:hAnsi="仿宋" w:cs="仿宋"/>
          <w:kern w:val="0"/>
          <w:sz w:val="24"/>
        </w:rPr>
      </w:pPr>
      <w:r w:rsidRPr="002F0906">
        <w:rPr>
          <w:rFonts w:ascii="仿宋" w:eastAsia="仿宋" w:hAnsi="仿宋" w:cs="仿宋"/>
          <w:kern w:val="0"/>
          <w:sz w:val="24"/>
        </w:rPr>
        <w:t>5</w:t>
      </w:r>
      <w:r w:rsidRPr="002F0906">
        <w:rPr>
          <w:rFonts w:ascii="仿宋" w:eastAsia="仿宋" w:hAnsi="仿宋" w:cs="仿宋" w:hint="eastAsia"/>
          <w:kern w:val="0"/>
          <w:sz w:val="24"/>
        </w:rPr>
        <w:t>.在采购过程中符合要求的供应商或者报价未超过采购预算的供应商不足3家的</w:t>
      </w:r>
      <w:r w:rsidRPr="002F0906">
        <w:rPr>
          <w:rFonts w:ascii="仿宋" w:eastAsia="仿宋" w:hAnsi="仿宋" w:cs="仿宋"/>
          <w:kern w:val="0"/>
          <w:sz w:val="24"/>
        </w:rPr>
        <w:t>，</w:t>
      </w:r>
      <w:r w:rsidRPr="002F0906">
        <w:rPr>
          <w:rFonts w:ascii="仿宋" w:eastAsia="仿宋" w:hAnsi="仿宋" w:cs="仿宋" w:hint="eastAsia"/>
          <w:kern w:val="0"/>
          <w:sz w:val="24"/>
        </w:rPr>
        <w:t>该项目应再进行第二次公告采购；</w:t>
      </w:r>
    </w:p>
    <w:p w:rsidR="00784613" w:rsidRPr="002F0906" w:rsidRDefault="00454B46" w:rsidP="000D3694">
      <w:pPr>
        <w:widowControl/>
        <w:spacing w:line="360" w:lineRule="auto"/>
        <w:ind w:firstLineChars="200" w:firstLine="480"/>
        <w:jc w:val="left"/>
        <w:rPr>
          <w:rFonts w:ascii="仿宋" w:eastAsia="仿宋" w:hAnsi="仿宋" w:cs="仿宋"/>
          <w:kern w:val="0"/>
          <w:sz w:val="24"/>
        </w:rPr>
      </w:pPr>
      <w:r w:rsidRPr="002F0906">
        <w:rPr>
          <w:rFonts w:ascii="仿宋" w:eastAsia="仿宋" w:hAnsi="仿宋" w:cs="仿宋"/>
          <w:kern w:val="0"/>
          <w:sz w:val="24"/>
        </w:rPr>
        <w:t>6</w:t>
      </w:r>
      <w:r w:rsidRPr="002F0906">
        <w:rPr>
          <w:rFonts w:ascii="仿宋" w:eastAsia="仿宋" w:hAnsi="仿宋" w:cs="仿宋" w:hint="eastAsia"/>
          <w:kern w:val="0"/>
          <w:sz w:val="24"/>
        </w:rPr>
        <w:t>.</w:t>
      </w:r>
      <w:r w:rsidR="004377BC" w:rsidRPr="002F0906">
        <w:rPr>
          <w:rFonts w:ascii="仿宋" w:eastAsia="仿宋" w:hAnsi="仿宋" w:cs="仿宋" w:hint="eastAsia"/>
          <w:kern w:val="0"/>
          <w:sz w:val="24"/>
        </w:rPr>
        <w:t>中选供应商凭</w:t>
      </w:r>
      <w:r w:rsidR="004377BC" w:rsidRPr="002F0906">
        <w:rPr>
          <w:rFonts w:ascii="仿宋" w:eastAsia="仿宋" w:hAnsi="仿宋" w:cs="仿宋" w:hint="eastAsia"/>
          <w:b/>
          <w:kern w:val="0"/>
          <w:sz w:val="24"/>
          <w:u w:val="single"/>
        </w:rPr>
        <w:t>中选公告（荣县中医医院官网自行下载）</w:t>
      </w:r>
      <w:r w:rsidR="004377BC" w:rsidRPr="002F0906">
        <w:rPr>
          <w:rFonts w:ascii="仿宋" w:eastAsia="仿宋" w:hAnsi="仿宋" w:cs="仿宋" w:hint="eastAsia"/>
          <w:kern w:val="0"/>
          <w:sz w:val="24"/>
        </w:rPr>
        <w:t>在规定时间内到医院签订相应的合同</w:t>
      </w:r>
      <w:r w:rsidRPr="002F0906">
        <w:rPr>
          <w:rFonts w:ascii="仿宋" w:eastAsia="仿宋" w:hAnsi="仿宋" w:cs="仿宋" w:hint="eastAsia"/>
          <w:kern w:val="0"/>
          <w:sz w:val="24"/>
        </w:rPr>
        <w:t>；</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kern w:val="0"/>
          <w:sz w:val="24"/>
        </w:rPr>
        <w:t>7</w:t>
      </w:r>
      <w:r w:rsidRPr="002F0906">
        <w:rPr>
          <w:rFonts w:ascii="仿宋" w:eastAsia="仿宋" w:hAnsi="仿宋" w:cs="仿宋" w:hint="eastAsia"/>
          <w:kern w:val="0"/>
          <w:sz w:val="24"/>
        </w:rPr>
        <w:t>.供应商应当书面澄清、说明或者更正；</w:t>
      </w:r>
    </w:p>
    <w:p w:rsidR="00784613" w:rsidRPr="002F0906" w:rsidRDefault="00454B46" w:rsidP="000D3694">
      <w:pPr>
        <w:widowControl/>
        <w:spacing w:line="360" w:lineRule="auto"/>
        <w:ind w:firstLineChars="200" w:firstLine="480"/>
        <w:jc w:val="left"/>
        <w:rPr>
          <w:rFonts w:ascii="仿宋" w:eastAsia="仿宋" w:hAnsi="仿宋" w:cs="仿宋"/>
          <w:sz w:val="24"/>
        </w:rPr>
      </w:pPr>
      <w:r w:rsidRPr="002F0906">
        <w:rPr>
          <w:rFonts w:ascii="仿宋" w:eastAsia="仿宋" w:hAnsi="仿宋" w:cs="仿宋"/>
          <w:kern w:val="0"/>
          <w:sz w:val="24"/>
        </w:rPr>
        <w:t>8</w:t>
      </w:r>
      <w:r w:rsidRPr="002F0906">
        <w:rPr>
          <w:rFonts w:ascii="仿宋" w:eastAsia="仿宋" w:hAnsi="仿宋" w:cs="仿宋" w:hint="eastAsia"/>
          <w:kern w:val="0"/>
          <w:sz w:val="24"/>
        </w:rPr>
        <w:t>.</w:t>
      </w:r>
      <w:r w:rsidR="00227191" w:rsidRPr="002F0906">
        <w:rPr>
          <w:rFonts w:ascii="仿宋" w:eastAsia="仿宋" w:hAnsi="仿宋" w:cs="仿宋" w:hint="eastAsia"/>
          <w:kern w:val="0"/>
          <w:sz w:val="24"/>
        </w:rPr>
        <w:t>在评审过程中，供应商响应文件实质性符合磋商</w:t>
      </w:r>
      <w:r w:rsidRPr="002F0906">
        <w:rPr>
          <w:rFonts w:ascii="仿宋" w:eastAsia="仿宋" w:hAnsi="仿宋" w:cs="仿宋" w:hint="eastAsia"/>
          <w:kern w:val="0"/>
          <w:sz w:val="24"/>
        </w:rPr>
        <w:t xml:space="preserve">文件要求的前提下，评审小组对响应文件中含义不明确、同类问题表述不一致或者有明显文字和计算错误的内容，应当以书面形式要求供应商作出必要的书面澄清、说明或者更正，并给予供应商必要的反馈时间。 </w:t>
      </w:r>
    </w:p>
    <w:p w:rsidR="00784613" w:rsidRDefault="00784613" w:rsidP="000D3694">
      <w:pPr>
        <w:spacing w:line="360" w:lineRule="auto"/>
        <w:ind w:firstLineChars="200" w:firstLine="480"/>
        <w:rPr>
          <w:rFonts w:ascii="仿宋" w:eastAsia="仿宋" w:hAnsi="仿宋" w:cs="仿宋"/>
          <w:sz w:val="24"/>
        </w:rPr>
      </w:pPr>
    </w:p>
    <w:p w:rsidR="0064560E" w:rsidRPr="0064560E" w:rsidRDefault="0064560E" w:rsidP="0064560E">
      <w:pPr>
        <w:pStyle w:val="a0"/>
        <w:sectPr w:rsidR="0064560E" w:rsidRPr="0064560E" w:rsidSect="00DB5E59">
          <w:footerReference w:type="default" r:id="rId13"/>
          <w:pgSz w:w="11906" w:h="16838"/>
          <w:pgMar w:top="1440" w:right="1418" w:bottom="1440" w:left="1418" w:header="0" w:footer="567" w:gutter="0"/>
          <w:pgNumType w:start="1"/>
          <w:cols w:space="720"/>
          <w:docGrid w:linePitch="312"/>
        </w:sectPr>
      </w:pPr>
    </w:p>
    <w:p w:rsidR="00784613" w:rsidRPr="0064560E" w:rsidRDefault="00454B46" w:rsidP="0064560E">
      <w:pPr>
        <w:numPr>
          <w:ilvl w:val="0"/>
          <w:numId w:val="1"/>
        </w:numPr>
        <w:spacing w:line="360" w:lineRule="auto"/>
        <w:ind w:firstLineChars="200" w:firstLine="562"/>
        <w:jc w:val="center"/>
        <w:outlineLvl w:val="0"/>
        <w:rPr>
          <w:rFonts w:ascii="仿宋" w:eastAsia="仿宋" w:hAnsi="仿宋" w:cs="仿宋"/>
          <w:b/>
          <w:bCs/>
          <w:sz w:val="28"/>
        </w:rPr>
      </w:pPr>
      <w:bookmarkStart w:id="2" w:name="_Toc11090"/>
      <w:r w:rsidRPr="0064560E">
        <w:rPr>
          <w:rFonts w:ascii="仿宋" w:eastAsia="仿宋" w:hAnsi="仿宋" w:cs="仿宋" w:hint="eastAsia"/>
          <w:b/>
          <w:bCs/>
          <w:sz w:val="28"/>
        </w:rPr>
        <w:lastRenderedPageBreak/>
        <w:t>资格要求证明材料</w:t>
      </w:r>
      <w:bookmarkEnd w:id="2"/>
    </w:p>
    <w:p w:rsidR="00784613" w:rsidRPr="002F0906" w:rsidRDefault="00466D9B" w:rsidP="00466D9B">
      <w:pPr>
        <w:tabs>
          <w:tab w:val="left" w:pos="1134"/>
        </w:tabs>
        <w:spacing w:line="360" w:lineRule="auto"/>
        <w:ind w:leftChars="268" w:left="563"/>
        <w:jc w:val="left"/>
        <w:rPr>
          <w:rFonts w:ascii="仿宋" w:eastAsia="仿宋" w:hAnsi="仿宋" w:cs="仿宋"/>
          <w:sz w:val="24"/>
        </w:rPr>
      </w:pPr>
      <w:r w:rsidRPr="002F0906">
        <w:rPr>
          <w:rFonts w:ascii="仿宋" w:eastAsia="仿宋" w:hAnsi="仿宋" w:cs="仿宋" w:hint="eastAsia"/>
          <w:b/>
          <w:bCs/>
          <w:sz w:val="24"/>
        </w:rPr>
        <w:t>一、</w:t>
      </w:r>
      <w:r w:rsidR="00227191" w:rsidRPr="002F0906">
        <w:rPr>
          <w:rFonts w:ascii="仿宋" w:eastAsia="仿宋" w:hAnsi="仿宋" w:cs="仿宋" w:hint="eastAsia"/>
          <w:b/>
          <w:bCs/>
          <w:sz w:val="24"/>
        </w:rPr>
        <w:t>供应商参加磋商</w:t>
      </w:r>
      <w:r w:rsidR="00454B46" w:rsidRPr="002F0906">
        <w:rPr>
          <w:rFonts w:ascii="仿宋" w:eastAsia="仿宋" w:hAnsi="仿宋" w:cs="仿宋" w:hint="eastAsia"/>
          <w:b/>
          <w:bCs/>
          <w:sz w:val="24"/>
        </w:rPr>
        <w:t>应当具备的资格条件</w:t>
      </w:r>
      <w:r w:rsidR="00454B46" w:rsidRPr="002F0906">
        <w:rPr>
          <w:rFonts w:ascii="仿宋" w:eastAsia="仿宋" w:hAnsi="仿宋" w:cs="仿宋" w:hint="eastAsia"/>
          <w:sz w:val="24"/>
        </w:rPr>
        <w:t>：</w:t>
      </w:r>
    </w:p>
    <w:p w:rsidR="004377BC" w:rsidRPr="002F0906" w:rsidRDefault="004377BC" w:rsidP="004377BC">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w:t>
      </w:r>
      <w:r w:rsidRPr="002F0906">
        <w:rPr>
          <w:rFonts w:ascii="仿宋" w:eastAsia="仿宋" w:hAnsi="仿宋" w:cs="仿宋" w:hint="eastAsia"/>
          <w:b/>
          <w:sz w:val="24"/>
        </w:rPr>
        <w:t>在中华人民共和国境内注册，具有独立承担民事责任能力：</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①供应商若为企业法人：提供“统一社会信用代码营业执照”复印件；</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②若为事业法人：提供“统一社会信用代码法人登记证书”复印件；</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③若为其他组织：提供“对应主管部门颁发的准许执业证明文件或营业执照”复印件；</w:t>
      </w:r>
    </w:p>
    <w:p w:rsidR="004377BC" w:rsidRPr="002F0906" w:rsidRDefault="004377BC" w:rsidP="004377BC">
      <w:pPr>
        <w:pStyle w:val="ae"/>
        <w:ind w:firstLine="480"/>
        <w:jc w:val="left"/>
        <w:rPr>
          <w:rFonts w:ascii="仿宋" w:eastAsia="仿宋" w:hAnsi="仿宋" w:cs="仿宋"/>
          <w:sz w:val="24"/>
        </w:rPr>
      </w:pPr>
      <w:r w:rsidRPr="002F0906">
        <w:rPr>
          <w:rFonts w:ascii="仿宋" w:eastAsia="仿宋" w:hAnsi="仿宋" w:cs="仿宋" w:hint="eastAsia"/>
          <w:sz w:val="24"/>
        </w:rPr>
        <w:t>④供应商若为自然人：提供“身份证明材料”复印件。</w:t>
      </w:r>
    </w:p>
    <w:p w:rsidR="004377BC" w:rsidRPr="002F0906" w:rsidRDefault="004377BC" w:rsidP="004377BC">
      <w:pPr>
        <w:pStyle w:val="a0"/>
        <w:rPr>
          <w:rFonts w:ascii="仿宋" w:eastAsia="仿宋" w:hAnsi="仿宋"/>
          <w:sz w:val="24"/>
        </w:rPr>
      </w:pPr>
    </w:p>
    <w:p w:rsidR="004377BC" w:rsidRPr="002F0906" w:rsidRDefault="004377BC" w:rsidP="004377BC">
      <w:pPr>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（二）具有良好的商业信誉和健全的财务会计制度：</w:t>
      </w:r>
      <w:r w:rsidRPr="002F0906">
        <w:rPr>
          <w:rFonts w:ascii="仿宋" w:eastAsia="仿宋" w:hAnsi="仿宋" w:cs="仿宋" w:hint="eastAsia"/>
          <w:bCs/>
          <w:sz w:val="24"/>
        </w:rPr>
        <w:t>提供承诺函原件。</w:t>
      </w:r>
    </w:p>
    <w:p w:rsidR="004377BC" w:rsidRPr="002F0906" w:rsidRDefault="004377BC" w:rsidP="004377BC">
      <w:pPr>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（三）具备履行合同所必需的设备和专业技术能力：</w:t>
      </w:r>
      <w:r w:rsidRPr="002F0906">
        <w:rPr>
          <w:rFonts w:ascii="仿宋" w:eastAsia="仿宋" w:hAnsi="仿宋" w:cs="仿宋" w:hint="eastAsia"/>
          <w:sz w:val="24"/>
        </w:rPr>
        <w:t>提供供应商能力情况说明或同等效力的其他证明材料或声明函。</w:t>
      </w:r>
    </w:p>
    <w:p w:rsidR="004377BC" w:rsidRPr="002F0906" w:rsidRDefault="004377BC" w:rsidP="004377BC">
      <w:pPr>
        <w:pStyle w:val="a0"/>
        <w:spacing w:line="360" w:lineRule="auto"/>
        <w:ind w:firstLineChars="200" w:firstLine="482"/>
        <w:rPr>
          <w:rFonts w:ascii="仿宋" w:eastAsia="仿宋" w:hAnsi="仿宋"/>
          <w:sz w:val="24"/>
        </w:rPr>
      </w:pPr>
      <w:r w:rsidRPr="002F0906">
        <w:rPr>
          <w:rFonts w:ascii="仿宋" w:eastAsia="仿宋" w:hAnsi="仿宋" w:hint="eastAsia"/>
          <w:b/>
          <w:sz w:val="24"/>
        </w:rPr>
        <w:t>（四）具有依法缴纳税收和社会保障资金的良好记录：</w:t>
      </w:r>
      <w:r w:rsidRPr="002F0906">
        <w:rPr>
          <w:rFonts w:ascii="仿宋" w:eastAsia="仿宋" w:hAnsi="仿宋" w:hint="eastAsia"/>
          <w:sz w:val="24"/>
        </w:rPr>
        <w:t>提供承诺函或证明材料复印件。</w:t>
      </w:r>
    </w:p>
    <w:p w:rsidR="004377BC" w:rsidRPr="002F0906" w:rsidRDefault="004377BC" w:rsidP="004377BC">
      <w:pPr>
        <w:spacing w:line="360" w:lineRule="auto"/>
        <w:ind w:firstLineChars="200" w:firstLine="482"/>
        <w:jc w:val="left"/>
        <w:rPr>
          <w:rFonts w:ascii="仿宋" w:eastAsia="仿宋" w:hAnsi="仿宋" w:cs="仿宋"/>
          <w:sz w:val="24"/>
        </w:rPr>
      </w:pPr>
      <w:r w:rsidRPr="002F0906">
        <w:rPr>
          <w:rFonts w:ascii="仿宋" w:eastAsia="仿宋" w:hAnsi="仿宋" w:cs="仿宋" w:hint="eastAsia"/>
          <w:b/>
          <w:sz w:val="24"/>
        </w:rPr>
        <w:t>（五）参加采购活动前三年内，在经营活动中没有重大违法记录：</w:t>
      </w:r>
      <w:r w:rsidRPr="002F0906">
        <w:rPr>
          <w:rFonts w:ascii="仿宋" w:eastAsia="仿宋" w:hAnsi="仿宋" w:cs="仿宋" w:hint="eastAsia"/>
          <w:sz w:val="24"/>
        </w:rPr>
        <w:t>提供承诺函。</w:t>
      </w:r>
    </w:p>
    <w:p w:rsidR="00784613" w:rsidRPr="002F0906" w:rsidRDefault="00C20122" w:rsidP="00C20122">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（六</w:t>
      </w:r>
      <w:r w:rsidR="00454B46" w:rsidRPr="002F0906">
        <w:rPr>
          <w:rFonts w:ascii="仿宋" w:eastAsia="仿宋" w:hAnsi="仿宋" w:cs="仿宋" w:hint="eastAsia"/>
          <w:sz w:val="24"/>
        </w:rPr>
        <w:t>）本项目不接受联合体</w:t>
      </w:r>
      <w:r w:rsidR="003E1018" w:rsidRPr="002F0906">
        <w:rPr>
          <w:rFonts w:ascii="仿宋" w:eastAsia="仿宋" w:hAnsi="仿宋" w:cs="仿宋" w:hint="eastAsia"/>
          <w:bCs/>
          <w:sz w:val="24"/>
        </w:rPr>
        <w:t>投标</w:t>
      </w:r>
      <w:r w:rsidR="00454B46" w:rsidRPr="002F0906">
        <w:rPr>
          <w:rFonts w:ascii="仿宋" w:eastAsia="仿宋" w:hAnsi="仿宋" w:cs="仿宋" w:hint="eastAsia"/>
          <w:bCs/>
          <w:sz w:val="24"/>
        </w:rPr>
        <w:t>；</w:t>
      </w:r>
    </w:p>
    <w:p w:rsidR="00784613" w:rsidRPr="002F0906" w:rsidRDefault="00C20122" w:rsidP="00C20122">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（七</w:t>
      </w:r>
      <w:r w:rsidR="00454B46" w:rsidRPr="002F0906">
        <w:rPr>
          <w:rFonts w:ascii="仿宋" w:eastAsia="仿宋" w:hAnsi="仿宋" w:cs="仿宋" w:hint="eastAsia"/>
          <w:sz w:val="24"/>
        </w:rPr>
        <w:t>）本项目规定的其他要求</w:t>
      </w:r>
      <w:r w:rsidR="00286891">
        <w:rPr>
          <w:rFonts w:ascii="仿宋" w:eastAsia="仿宋" w:hAnsi="仿宋" w:cs="仿宋" w:hint="eastAsia"/>
          <w:sz w:val="24"/>
        </w:rPr>
        <w:t>（如有涉及）</w:t>
      </w:r>
      <w:r w:rsidR="00454B46" w:rsidRPr="002F0906">
        <w:rPr>
          <w:rFonts w:ascii="仿宋" w:eastAsia="仿宋" w:hAnsi="仿宋" w:cs="仿宋" w:hint="eastAsia"/>
          <w:sz w:val="24"/>
        </w:rPr>
        <w:t>：</w:t>
      </w:r>
    </w:p>
    <w:p w:rsidR="00784613" w:rsidRPr="005565AE" w:rsidRDefault="00466D9B" w:rsidP="000D3694">
      <w:pPr>
        <w:tabs>
          <w:tab w:val="left" w:pos="1134"/>
        </w:tabs>
        <w:spacing w:line="360" w:lineRule="auto"/>
        <w:ind w:firstLineChars="200" w:firstLine="480"/>
        <w:jc w:val="left"/>
        <w:rPr>
          <w:rFonts w:ascii="仿宋" w:eastAsia="仿宋" w:hAnsi="仿宋" w:cs="仿宋"/>
          <w:sz w:val="24"/>
        </w:rPr>
      </w:pPr>
      <w:r w:rsidRPr="005565AE">
        <w:rPr>
          <w:rFonts w:ascii="仿宋" w:eastAsia="仿宋" w:hAnsi="仿宋" w:cs="仿宋" w:hint="eastAsia"/>
          <w:sz w:val="24"/>
        </w:rPr>
        <w:t>1.</w:t>
      </w:r>
      <w:r w:rsidR="00454B46" w:rsidRPr="005565AE">
        <w:rPr>
          <w:rFonts w:ascii="仿宋" w:eastAsia="仿宋" w:hAnsi="仿宋" w:cs="仿宋" w:hint="eastAsia"/>
          <w:sz w:val="24"/>
        </w:rPr>
        <w:t>产品所涉及逐级授权经销商和厂家的企业法人营业执照；</w:t>
      </w:r>
    </w:p>
    <w:p w:rsidR="00784613" w:rsidRPr="005565AE" w:rsidRDefault="00466D9B" w:rsidP="000D3694">
      <w:pPr>
        <w:tabs>
          <w:tab w:val="left" w:pos="1134"/>
        </w:tabs>
        <w:spacing w:line="360" w:lineRule="auto"/>
        <w:ind w:firstLineChars="200" w:firstLine="480"/>
        <w:jc w:val="left"/>
        <w:rPr>
          <w:rFonts w:ascii="仿宋" w:eastAsia="仿宋" w:hAnsi="仿宋" w:cs="仿宋"/>
          <w:sz w:val="24"/>
        </w:rPr>
      </w:pPr>
      <w:r w:rsidRPr="005565AE">
        <w:rPr>
          <w:rFonts w:ascii="仿宋" w:eastAsia="仿宋" w:hAnsi="仿宋" w:cs="仿宋" w:hint="eastAsia"/>
          <w:sz w:val="24"/>
        </w:rPr>
        <w:t>2.</w:t>
      </w:r>
      <w:r w:rsidR="00454B46" w:rsidRPr="005565AE">
        <w:rPr>
          <w:rFonts w:ascii="仿宋" w:eastAsia="仿宋" w:hAnsi="仿宋" w:cs="仿宋" w:hint="eastAsia"/>
          <w:sz w:val="24"/>
        </w:rPr>
        <w:t>产品所涉及逐级授权经销商的医疗器械生产（经营）许可证或生产（经营）企业备案表；</w:t>
      </w:r>
    </w:p>
    <w:p w:rsidR="00784613" w:rsidRPr="002F0906" w:rsidRDefault="00466D9B" w:rsidP="000D3694">
      <w:pPr>
        <w:tabs>
          <w:tab w:val="left" w:pos="1134"/>
        </w:tabs>
        <w:spacing w:line="360" w:lineRule="auto"/>
        <w:ind w:firstLineChars="200" w:firstLine="480"/>
        <w:jc w:val="left"/>
        <w:rPr>
          <w:rFonts w:ascii="仿宋" w:eastAsia="仿宋" w:hAnsi="仿宋" w:cs="仿宋"/>
          <w:sz w:val="24"/>
        </w:rPr>
      </w:pPr>
      <w:r w:rsidRPr="005565AE">
        <w:rPr>
          <w:rFonts w:ascii="仿宋" w:eastAsia="仿宋" w:hAnsi="仿宋" w:cs="仿宋" w:hint="eastAsia"/>
          <w:sz w:val="24"/>
        </w:rPr>
        <w:t>3.</w:t>
      </w:r>
      <w:r w:rsidR="00454B46" w:rsidRPr="005565AE">
        <w:rPr>
          <w:rFonts w:ascii="仿宋" w:eastAsia="仿宋" w:hAnsi="仿宋" w:cs="仿宋" w:hint="eastAsia"/>
          <w:sz w:val="24"/>
        </w:rPr>
        <w:t>委托授权书（逐级）；</w:t>
      </w:r>
    </w:p>
    <w:p w:rsidR="00784613" w:rsidRPr="002F0906" w:rsidRDefault="00466D9B"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4.</w:t>
      </w:r>
      <w:r w:rsidR="00454B46" w:rsidRPr="002F0906">
        <w:rPr>
          <w:rFonts w:ascii="仿宋" w:eastAsia="仿宋" w:hAnsi="仿宋" w:cs="仿宋" w:hint="eastAsia"/>
          <w:sz w:val="24"/>
        </w:rPr>
        <w:t>法定代表人授权委托书和身份证复印件；</w:t>
      </w:r>
    </w:p>
    <w:p w:rsidR="00784613" w:rsidRPr="002F0906" w:rsidRDefault="00466D9B" w:rsidP="000D3694">
      <w:pPr>
        <w:tabs>
          <w:tab w:val="left" w:pos="1134"/>
        </w:tabs>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5.</w:t>
      </w:r>
      <w:r w:rsidR="00454B46" w:rsidRPr="002F0906">
        <w:rPr>
          <w:rFonts w:ascii="仿宋" w:eastAsia="仿宋" w:hAnsi="仿宋" w:cs="仿宋" w:hint="eastAsia"/>
          <w:sz w:val="24"/>
        </w:rPr>
        <w:t>医疗器械产品注册证或备案凭证；</w:t>
      </w: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spacing w:line="360" w:lineRule="auto"/>
        <w:ind w:firstLineChars="200" w:firstLine="482"/>
        <w:jc w:val="center"/>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2"/>
        <w:rPr>
          <w:rFonts w:ascii="仿宋" w:eastAsia="仿宋" w:hAnsi="仿宋" w:cs="仿宋"/>
          <w:b/>
          <w:bCs/>
          <w:sz w:val="24"/>
        </w:rPr>
      </w:pPr>
    </w:p>
    <w:p w:rsidR="00784613" w:rsidRPr="002F0906" w:rsidRDefault="00784613" w:rsidP="000D3694">
      <w:pPr>
        <w:ind w:firstLineChars="200" w:firstLine="482"/>
        <w:rPr>
          <w:rFonts w:ascii="仿宋" w:eastAsia="仿宋" w:hAnsi="仿宋" w:cs="仿宋"/>
          <w:b/>
          <w:bCs/>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pStyle w:val="a0"/>
        <w:ind w:firstLineChars="200" w:firstLine="480"/>
        <w:rPr>
          <w:rFonts w:ascii="仿宋" w:eastAsia="仿宋" w:hAnsi="仿宋"/>
          <w:sz w:val="24"/>
        </w:rPr>
      </w:pPr>
    </w:p>
    <w:p w:rsidR="00784613" w:rsidRPr="002F0906" w:rsidRDefault="00784613" w:rsidP="000D3694">
      <w:pPr>
        <w:ind w:firstLineChars="200" w:firstLine="480"/>
        <w:rPr>
          <w:rFonts w:ascii="仿宋" w:eastAsia="仿宋" w:hAnsi="仿宋"/>
          <w:sz w:val="24"/>
        </w:rPr>
      </w:pPr>
    </w:p>
    <w:p w:rsidR="00784613" w:rsidRPr="002F0906" w:rsidRDefault="00784613" w:rsidP="004377BC">
      <w:pPr>
        <w:pStyle w:val="a0"/>
        <w:rPr>
          <w:rFonts w:ascii="仿宋" w:eastAsia="仿宋" w:hAnsi="仿宋" w:cs="仿宋"/>
          <w:sz w:val="24"/>
        </w:rPr>
      </w:pPr>
    </w:p>
    <w:p w:rsidR="00784613" w:rsidRPr="002F0906" w:rsidRDefault="00E44FF9" w:rsidP="004377BC">
      <w:pPr>
        <w:numPr>
          <w:ilvl w:val="0"/>
          <w:numId w:val="1"/>
        </w:numPr>
        <w:spacing w:line="360" w:lineRule="auto"/>
        <w:ind w:firstLineChars="200" w:firstLine="562"/>
        <w:jc w:val="center"/>
        <w:outlineLvl w:val="0"/>
        <w:rPr>
          <w:rFonts w:ascii="仿宋" w:eastAsia="仿宋" w:hAnsi="仿宋" w:cs="仿宋"/>
          <w:sz w:val="28"/>
        </w:rPr>
      </w:pPr>
      <w:bookmarkStart w:id="3" w:name="_Toc16114"/>
      <w:bookmarkStart w:id="4" w:name="_Toc27566"/>
      <w:r>
        <w:rPr>
          <w:rFonts w:ascii="仿宋" w:eastAsia="仿宋" w:hAnsi="仿宋" w:cs="仿宋" w:hint="eastAsia"/>
          <w:b/>
          <w:bCs/>
          <w:sz w:val="28"/>
        </w:rPr>
        <w:lastRenderedPageBreak/>
        <w:t>采购项目技术、服务及</w:t>
      </w:r>
      <w:r w:rsidR="00454B46" w:rsidRPr="002F0906">
        <w:rPr>
          <w:rFonts w:ascii="仿宋" w:eastAsia="仿宋" w:hAnsi="仿宋" w:cs="仿宋" w:hint="eastAsia"/>
          <w:b/>
          <w:bCs/>
          <w:sz w:val="28"/>
        </w:rPr>
        <w:t>商务要求</w:t>
      </w:r>
      <w:bookmarkEnd w:id="3"/>
      <w:bookmarkEnd w:id="4"/>
    </w:p>
    <w:p w:rsidR="00784613" w:rsidRDefault="00454B46" w:rsidP="0066676A">
      <w:pPr>
        <w:pStyle w:val="a0"/>
        <w:numPr>
          <w:ilvl w:val="0"/>
          <w:numId w:val="26"/>
        </w:numPr>
        <w:spacing w:line="360" w:lineRule="auto"/>
        <w:rPr>
          <w:rFonts w:ascii="仿宋" w:eastAsia="仿宋" w:hAnsi="仿宋" w:cs="仿宋"/>
          <w:bCs/>
          <w:sz w:val="28"/>
        </w:rPr>
      </w:pPr>
      <w:r w:rsidRPr="002F0906">
        <w:rPr>
          <w:rFonts w:ascii="仿宋" w:eastAsia="仿宋" w:hAnsi="仿宋" w:cs="仿宋" w:hint="eastAsia"/>
          <w:bCs/>
          <w:sz w:val="28"/>
        </w:rPr>
        <w:t>技术</w:t>
      </w:r>
      <w:r w:rsidR="003A053B" w:rsidRPr="002F0906">
        <w:rPr>
          <w:rFonts w:ascii="仿宋" w:eastAsia="仿宋" w:hAnsi="仿宋" w:cs="仿宋" w:hint="eastAsia"/>
          <w:bCs/>
          <w:sz w:val="28"/>
        </w:rPr>
        <w:t>和</w:t>
      </w:r>
      <w:r w:rsidR="00057ED2" w:rsidRPr="002F0906">
        <w:rPr>
          <w:rFonts w:ascii="仿宋" w:eastAsia="仿宋" w:hAnsi="仿宋" w:cs="仿宋" w:hint="eastAsia"/>
          <w:bCs/>
          <w:sz w:val="28"/>
        </w:rPr>
        <w:t>服务</w:t>
      </w:r>
      <w:r w:rsidRPr="002F0906">
        <w:rPr>
          <w:rFonts w:ascii="仿宋" w:eastAsia="仿宋" w:hAnsi="仿宋" w:cs="仿宋" w:hint="eastAsia"/>
          <w:bCs/>
          <w:sz w:val="28"/>
        </w:rPr>
        <w:t>要求</w:t>
      </w:r>
    </w:p>
    <w:p w:rsidR="0066676A" w:rsidRPr="00066C08" w:rsidRDefault="0066676A" w:rsidP="00066C08">
      <w:pPr>
        <w:spacing w:line="360" w:lineRule="auto"/>
        <w:ind w:firstLineChars="200" w:firstLine="562"/>
        <w:rPr>
          <w:rFonts w:ascii="仿宋" w:eastAsia="仿宋" w:hAnsi="仿宋"/>
          <w:b/>
          <w:sz w:val="28"/>
        </w:rPr>
      </w:pPr>
      <w:r w:rsidRPr="00066C08">
        <w:rPr>
          <w:rFonts w:ascii="仿宋" w:eastAsia="仿宋" w:hAnsi="仿宋" w:cs="宋体" w:hint="eastAsia"/>
          <w:b/>
          <w:color w:val="000000"/>
          <w:kern w:val="0"/>
          <w:sz w:val="28"/>
        </w:rPr>
        <w:t>1、内镜清洗工作站</w:t>
      </w:r>
    </w:p>
    <w:p w:rsidR="0066676A" w:rsidRPr="00066C08" w:rsidRDefault="0066676A"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4D94" w:rsidRPr="00066C08">
        <w:rPr>
          <w:rFonts w:ascii="仿宋" w:eastAsia="仿宋" w:hAnsi="仿宋" w:hint="eastAsia"/>
          <w:b/>
          <w:sz w:val="24"/>
        </w:rPr>
        <w:t>.1</w:t>
      </w:r>
      <w:r w:rsidRPr="00066C08">
        <w:rPr>
          <w:rFonts w:ascii="仿宋" w:eastAsia="仿宋" w:hAnsi="仿宋" w:hint="eastAsia"/>
          <w:b/>
          <w:sz w:val="24"/>
        </w:rPr>
        <w:t>整机结构设计与功能：</w:t>
      </w:r>
    </w:p>
    <w:p w:rsidR="0066676A" w:rsidRPr="0066676A" w:rsidRDefault="0066676A" w:rsidP="00066C08">
      <w:pPr>
        <w:spacing w:line="360" w:lineRule="auto"/>
        <w:ind w:firstLineChars="200" w:firstLine="480"/>
        <w:rPr>
          <w:rFonts w:ascii="仿宋" w:eastAsia="仿宋" w:hAnsi="仿宋"/>
          <w:sz w:val="24"/>
        </w:rPr>
      </w:pPr>
      <w:r w:rsidRPr="0066676A">
        <w:rPr>
          <w:rFonts w:ascii="仿宋" w:eastAsia="仿宋" w:hAnsi="仿宋" w:hint="eastAsia"/>
          <w:sz w:val="24"/>
        </w:rPr>
        <w:t>1.1</w:t>
      </w:r>
      <w:r w:rsidR="00664D94">
        <w:rPr>
          <w:rFonts w:ascii="仿宋" w:eastAsia="仿宋" w:hAnsi="仿宋" w:hint="eastAsia"/>
          <w:sz w:val="24"/>
        </w:rPr>
        <w:t>.1</w:t>
      </w:r>
      <w:r w:rsidRPr="0066676A">
        <w:rPr>
          <w:rFonts w:ascii="仿宋" w:eastAsia="仿宋" w:hAnsi="仿宋" w:hint="eastAsia"/>
          <w:sz w:val="24"/>
        </w:rPr>
        <w:t>★台面主材采用亚克力材料，材料的拉伸强度不低于72MPa；拉伸断裂应变大于4.6%；简支梁无缺口冲击强度不小于17kJ/m2；拉伸弹性模量不小于3000MPa。台面可承重≥90KG。（提供第三方检测报告）</w:t>
      </w:r>
      <w:r w:rsidR="00066C08">
        <w:rPr>
          <w:rFonts w:ascii="仿宋" w:eastAsia="仿宋" w:hAnsi="仿宋" w:hint="eastAsia"/>
          <w:sz w:val="24"/>
        </w:rPr>
        <w:t>。</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1.2 台面高度介于840~870mm，四周设计有专门防泛水边。</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1.3 台下柜采用非倾斜式设计，避免倾斜式设计柜体储物空间变小。</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 xml:space="preserve">1.4 柜门板采用彩晶钢化玻璃加铝合金边框制成。 </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1.5 清洗槽内侧底部采用凸起设计，减少内镜与槽体的接触面积。</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1.6 清洗工作站清洗槽、消毒槽具有容量标识，标识的分度值不大于2L，容量标识误差应不超过10%。</w:t>
      </w:r>
    </w:p>
    <w:p w:rsidR="0066676A" w:rsidRPr="00066C08" w:rsidRDefault="00066C08"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676A" w:rsidRPr="00066C08">
        <w:rPr>
          <w:rFonts w:ascii="仿宋" w:eastAsia="仿宋" w:hAnsi="仿宋" w:hint="eastAsia"/>
          <w:b/>
          <w:sz w:val="24"/>
        </w:rPr>
        <w:t>2医用空气压缩机：</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2.1 电压：AC220V，50Hz，功率：＜600W；产气量≥60L/min，最大产气压力≥0.8 Mpa。</w:t>
      </w:r>
    </w:p>
    <w:p w:rsidR="0066676A" w:rsidRPr="00066C08" w:rsidRDefault="00066C08"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676A" w:rsidRPr="00066C08">
        <w:rPr>
          <w:rFonts w:ascii="仿宋" w:eastAsia="仿宋" w:hAnsi="仿宋" w:hint="eastAsia"/>
          <w:b/>
          <w:sz w:val="24"/>
        </w:rPr>
        <w:t>3、高压水气枪：</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3.1 采用优质304#全不锈钢材料一次性压铸成型，无接缝。</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3.2 耐受压力0-0.8MPa。</w:t>
      </w:r>
    </w:p>
    <w:p w:rsidR="0066676A" w:rsidRPr="00066C08" w:rsidRDefault="00066C08" w:rsidP="00066C08">
      <w:pPr>
        <w:spacing w:line="360" w:lineRule="auto"/>
        <w:ind w:firstLineChars="200" w:firstLine="482"/>
        <w:rPr>
          <w:rFonts w:ascii="仿宋" w:eastAsia="仿宋" w:hAnsi="仿宋"/>
          <w:b/>
          <w:sz w:val="24"/>
        </w:rPr>
      </w:pPr>
      <w:r>
        <w:rPr>
          <w:rFonts w:ascii="仿宋" w:eastAsia="仿宋" w:hAnsi="仿宋" w:hint="eastAsia"/>
          <w:b/>
          <w:sz w:val="24"/>
        </w:rPr>
        <w:t>1.</w:t>
      </w:r>
      <w:r w:rsidR="0066676A" w:rsidRPr="00066C08">
        <w:rPr>
          <w:rFonts w:ascii="仿宋" w:eastAsia="仿宋" w:hAnsi="仿宋" w:hint="eastAsia"/>
          <w:b/>
          <w:sz w:val="24"/>
        </w:rPr>
        <w:t>4干燥器：</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4.1 功率＞1200W。</w:t>
      </w:r>
    </w:p>
    <w:p w:rsidR="0066676A" w:rsidRPr="00066C08" w:rsidRDefault="00066C08"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676A" w:rsidRPr="00066C08">
        <w:rPr>
          <w:rFonts w:ascii="仿宋" w:eastAsia="仿宋" w:hAnsi="仿宋" w:hint="eastAsia"/>
          <w:b/>
          <w:sz w:val="24"/>
        </w:rPr>
        <w:t>5、出水装置：</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5.1 SUS304不锈钢材质，配有陶瓷阀芯和出水嘴的起泡器过滤件，360度旋转式设计，有冷热水接口，冷热水开关独立控制，流量≥0.2L/s（进水压力不低于0.4MPa时）。</w:t>
      </w:r>
    </w:p>
    <w:p w:rsidR="0066676A" w:rsidRPr="00066C08" w:rsidRDefault="00066C08"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676A" w:rsidRPr="00066C08">
        <w:rPr>
          <w:rFonts w:ascii="仿宋" w:eastAsia="仿宋" w:hAnsi="仿宋" w:hint="eastAsia"/>
          <w:b/>
          <w:sz w:val="24"/>
        </w:rPr>
        <w:t>6水处理器：</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6.1 过滤精度0.01μm，水处理量：≥300L/h。</w:t>
      </w:r>
    </w:p>
    <w:p w:rsidR="0066676A" w:rsidRPr="00066C08" w:rsidRDefault="00066C08"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676A" w:rsidRPr="00066C08">
        <w:rPr>
          <w:rFonts w:ascii="仿宋" w:eastAsia="仿宋" w:hAnsi="仿宋" w:hint="eastAsia"/>
          <w:b/>
          <w:sz w:val="24"/>
        </w:rPr>
        <w:t>7嵌入式超声：</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7.1该装置具备加热功能，加热温度室温~45℃内可调；</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lastRenderedPageBreak/>
        <w:t>1.</w:t>
      </w:r>
      <w:r w:rsidR="0066676A" w:rsidRPr="0066676A">
        <w:rPr>
          <w:rFonts w:ascii="仿宋" w:eastAsia="仿宋" w:hAnsi="仿宋" w:hint="eastAsia"/>
          <w:sz w:val="24"/>
        </w:rPr>
        <w:t>7.2具有水位报警功能，水位低于设定水位时应报警。</w:t>
      </w:r>
    </w:p>
    <w:p w:rsidR="00066C08"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7.3内嵌式超声清洗机规格要求：</w:t>
      </w:r>
    </w:p>
    <w:p w:rsidR="0066676A" w:rsidRPr="0066676A" w:rsidRDefault="0066676A" w:rsidP="00066C08">
      <w:pPr>
        <w:spacing w:line="360" w:lineRule="auto"/>
        <w:ind w:firstLineChars="200" w:firstLine="480"/>
        <w:rPr>
          <w:rFonts w:ascii="仿宋" w:eastAsia="仿宋" w:hAnsi="仿宋"/>
          <w:sz w:val="24"/>
        </w:rPr>
      </w:pPr>
      <w:r w:rsidRPr="0066676A">
        <w:rPr>
          <w:rFonts w:ascii="仿宋" w:eastAsia="仿宋" w:hAnsi="仿宋" w:hint="eastAsia"/>
          <w:sz w:val="24"/>
        </w:rPr>
        <w:t>外型尺寸≤800 mm×330 mm×180 mm，内槽尺寸≥758 mm×298 mm×178 mm，清洗篮尺寸≥710 mm×260 mm×110 mm超声频率：40KHz,超声功率：1080W；时间可调:1-99min。</w:t>
      </w:r>
    </w:p>
    <w:p w:rsidR="0066676A" w:rsidRPr="00066C08" w:rsidRDefault="00066C08" w:rsidP="00066C08">
      <w:pPr>
        <w:spacing w:line="360" w:lineRule="auto"/>
        <w:ind w:firstLineChars="200" w:firstLine="482"/>
        <w:rPr>
          <w:rFonts w:ascii="仿宋" w:eastAsia="仿宋" w:hAnsi="仿宋"/>
          <w:b/>
          <w:sz w:val="24"/>
        </w:rPr>
      </w:pPr>
      <w:r>
        <w:rPr>
          <w:rFonts w:ascii="仿宋" w:eastAsia="仿宋" w:hAnsi="仿宋" w:hint="eastAsia"/>
          <w:b/>
          <w:sz w:val="24"/>
        </w:rPr>
        <w:t>1.</w:t>
      </w:r>
      <w:r w:rsidR="0066676A" w:rsidRPr="00066C08">
        <w:rPr>
          <w:rFonts w:ascii="仿宋" w:eastAsia="仿宋" w:hAnsi="仿宋" w:hint="eastAsia"/>
          <w:b/>
          <w:sz w:val="24"/>
        </w:rPr>
        <w:t>8槽体规格：</w:t>
      </w:r>
    </w:p>
    <w:p w:rsidR="0066676A" w:rsidRPr="0066676A" w:rsidRDefault="0066676A" w:rsidP="00066C08">
      <w:pPr>
        <w:spacing w:line="360" w:lineRule="auto"/>
        <w:ind w:firstLineChars="200" w:firstLine="480"/>
        <w:rPr>
          <w:rFonts w:ascii="仿宋" w:eastAsia="仿宋" w:hAnsi="仿宋"/>
          <w:sz w:val="24"/>
        </w:rPr>
      </w:pPr>
      <w:r w:rsidRPr="0066676A">
        <w:rPr>
          <w:rFonts w:ascii="仿宋" w:eastAsia="仿宋" w:hAnsi="仿宋" w:hint="eastAsia"/>
          <w:sz w:val="24"/>
        </w:rPr>
        <w:t xml:space="preserve">受场地限制，外尺寸≤990mm（左右）*770mm(前后), 槽体内尺寸：上面≥870mm（左右）*430mm(前后)。 </w:t>
      </w:r>
    </w:p>
    <w:p w:rsidR="0066676A" w:rsidRPr="00066C08" w:rsidRDefault="00066C08" w:rsidP="00066C08">
      <w:pPr>
        <w:spacing w:line="360" w:lineRule="auto"/>
        <w:ind w:firstLineChars="200" w:firstLine="482"/>
        <w:rPr>
          <w:rFonts w:ascii="仿宋" w:eastAsia="仿宋" w:hAnsi="仿宋"/>
          <w:b/>
          <w:sz w:val="24"/>
        </w:rPr>
      </w:pPr>
      <w:r w:rsidRPr="00066C08">
        <w:rPr>
          <w:rFonts w:ascii="仿宋" w:eastAsia="仿宋" w:hAnsi="仿宋" w:hint="eastAsia"/>
          <w:b/>
          <w:sz w:val="24"/>
        </w:rPr>
        <w:t>1.</w:t>
      </w:r>
      <w:r w:rsidR="0066676A" w:rsidRPr="00066C08">
        <w:rPr>
          <w:rFonts w:ascii="仿宋" w:eastAsia="仿宋" w:hAnsi="仿宋" w:hint="eastAsia"/>
          <w:b/>
          <w:sz w:val="24"/>
        </w:rPr>
        <w:t>9、干燥台：</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9.1干燥台配置清洗喷枪（气源）和纱布架。</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9.2规格要求：</w:t>
      </w:r>
    </w:p>
    <w:p w:rsidR="0066676A" w:rsidRPr="0066676A" w:rsidRDefault="0066676A" w:rsidP="00066C08">
      <w:pPr>
        <w:spacing w:line="360" w:lineRule="auto"/>
        <w:ind w:firstLineChars="200" w:firstLine="480"/>
        <w:rPr>
          <w:rFonts w:ascii="仿宋" w:eastAsia="仿宋" w:hAnsi="仿宋"/>
          <w:sz w:val="24"/>
        </w:rPr>
      </w:pPr>
      <w:r w:rsidRPr="0066676A">
        <w:rPr>
          <w:rFonts w:ascii="仿宋" w:eastAsia="仿宋" w:hAnsi="仿宋" w:hint="eastAsia"/>
          <w:sz w:val="24"/>
        </w:rPr>
        <w:t>受场地限制，外尺寸≤990mm（左右）*770mm(前后),台面内腔尺寸≥950（左右）mm*580mm(前后)。</w:t>
      </w:r>
    </w:p>
    <w:p w:rsidR="0066676A" w:rsidRPr="00066C08" w:rsidRDefault="00066C08" w:rsidP="00066C08">
      <w:pPr>
        <w:spacing w:line="360" w:lineRule="auto"/>
        <w:ind w:firstLineChars="200" w:firstLine="482"/>
        <w:rPr>
          <w:rFonts w:ascii="仿宋" w:eastAsia="仿宋" w:hAnsi="仿宋"/>
          <w:b/>
          <w:sz w:val="24"/>
        </w:rPr>
      </w:pPr>
      <w:r>
        <w:rPr>
          <w:rFonts w:ascii="仿宋" w:eastAsia="仿宋" w:hAnsi="仿宋" w:hint="eastAsia"/>
          <w:b/>
          <w:sz w:val="24"/>
        </w:rPr>
        <w:t>1.</w:t>
      </w:r>
      <w:r w:rsidR="0066676A" w:rsidRPr="00066C08">
        <w:rPr>
          <w:rFonts w:ascii="仿宋" w:eastAsia="仿宋" w:hAnsi="仿宋" w:hint="eastAsia"/>
          <w:b/>
          <w:sz w:val="24"/>
        </w:rPr>
        <w:t>10资质要求：</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10.1 ★内镜清洗工作站具有二类医疗器械注册证。</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10.2 内镜清洗工作站通过GB4793.1-2007电气安全检测。</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10.3 生产企业具有ISO13485、ISO9001、ISO45001、ISO14001认证证书。</w:t>
      </w:r>
    </w:p>
    <w:p w:rsidR="0066676A" w:rsidRPr="00066C08" w:rsidRDefault="00066C08" w:rsidP="00066C08">
      <w:pPr>
        <w:spacing w:line="360" w:lineRule="auto"/>
        <w:ind w:firstLineChars="200" w:firstLine="482"/>
        <w:rPr>
          <w:rFonts w:ascii="仿宋" w:eastAsia="仿宋" w:hAnsi="仿宋"/>
          <w:b/>
          <w:sz w:val="24"/>
        </w:rPr>
      </w:pPr>
      <w:r>
        <w:rPr>
          <w:rFonts w:ascii="仿宋" w:eastAsia="仿宋" w:hAnsi="仿宋" w:hint="eastAsia"/>
          <w:b/>
          <w:sz w:val="24"/>
        </w:rPr>
        <w:t>1.</w:t>
      </w:r>
      <w:r w:rsidR="0066676A" w:rsidRPr="00066C08">
        <w:rPr>
          <w:rFonts w:ascii="仿宋" w:eastAsia="仿宋" w:hAnsi="仿宋" w:hint="eastAsia"/>
          <w:b/>
          <w:sz w:val="24"/>
        </w:rPr>
        <w:t>1</w:t>
      </w:r>
      <w:r w:rsidR="0066676A" w:rsidRPr="00066C08">
        <w:rPr>
          <w:rFonts w:ascii="仿宋" w:eastAsia="仿宋" w:hAnsi="仿宋"/>
          <w:b/>
          <w:sz w:val="24"/>
        </w:rPr>
        <w:t>1</w:t>
      </w:r>
      <w:r w:rsidR="0066676A" w:rsidRPr="00066C08">
        <w:rPr>
          <w:rFonts w:ascii="仿宋" w:eastAsia="仿宋" w:hAnsi="仿宋" w:hint="eastAsia"/>
          <w:b/>
          <w:sz w:val="24"/>
        </w:rPr>
        <w:t>、场地改造：</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w:t>
      </w:r>
      <w:r w:rsidR="0066676A" w:rsidRPr="0066676A">
        <w:rPr>
          <w:rFonts w:ascii="仿宋" w:eastAsia="仿宋" w:hAnsi="仿宋"/>
          <w:sz w:val="24"/>
        </w:rPr>
        <w:t>1.1</w:t>
      </w:r>
      <w:r w:rsidR="0066676A" w:rsidRPr="0066676A">
        <w:rPr>
          <w:rFonts w:ascii="仿宋" w:eastAsia="仿宋" w:hAnsi="仿宋" w:hint="eastAsia"/>
          <w:sz w:val="24"/>
        </w:rPr>
        <w:t>提供方案设计图纸。</w:t>
      </w:r>
    </w:p>
    <w:p w:rsidR="0066676A" w:rsidRPr="00066C08" w:rsidRDefault="00066C08" w:rsidP="00066C08">
      <w:pPr>
        <w:spacing w:line="360" w:lineRule="auto"/>
        <w:ind w:firstLineChars="200" w:firstLine="480"/>
        <w:rPr>
          <w:rFonts w:ascii="仿宋" w:eastAsia="仿宋" w:hAnsi="仿宋"/>
          <w:sz w:val="24"/>
        </w:rPr>
      </w:pPr>
      <w:r>
        <w:rPr>
          <w:rFonts w:ascii="仿宋" w:eastAsia="仿宋" w:hAnsi="仿宋" w:hint="eastAsia"/>
          <w:sz w:val="24"/>
        </w:rPr>
        <w:t>1.</w:t>
      </w:r>
      <w:r w:rsidR="0066676A" w:rsidRPr="0066676A">
        <w:rPr>
          <w:rFonts w:ascii="仿宋" w:eastAsia="仿宋" w:hAnsi="仿宋" w:hint="eastAsia"/>
          <w:sz w:val="24"/>
        </w:rPr>
        <w:t>1</w:t>
      </w:r>
      <w:r w:rsidR="0066676A" w:rsidRPr="0066676A">
        <w:rPr>
          <w:rFonts w:ascii="仿宋" w:eastAsia="仿宋" w:hAnsi="仿宋"/>
          <w:sz w:val="24"/>
        </w:rPr>
        <w:t>1.2</w:t>
      </w:r>
      <w:r w:rsidR="0066676A" w:rsidRPr="0066676A">
        <w:rPr>
          <w:rFonts w:ascii="仿宋" w:eastAsia="仿宋" w:hAnsi="仿宋" w:hint="eastAsia"/>
          <w:sz w:val="24"/>
        </w:rPr>
        <w:t>负责拆除部分墙体以及恢复地面。</w:t>
      </w:r>
    </w:p>
    <w:p w:rsidR="0066676A" w:rsidRPr="00066C08" w:rsidRDefault="00066C08" w:rsidP="00066C08">
      <w:pPr>
        <w:spacing w:line="360" w:lineRule="auto"/>
        <w:ind w:firstLineChars="200" w:firstLine="562"/>
        <w:rPr>
          <w:rFonts w:ascii="仿宋" w:eastAsia="仿宋" w:hAnsi="仿宋"/>
          <w:b/>
          <w:sz w:val="28"/>
        </w:rPr>
      </w:pPr>
      <w:r w:rsidRPr="00066C08">
        <w:rPr>
          <w:rFonts w:ascii="仿宋" w:eastAsia="仿宋" w:hAnsi="仿宋" w:hint="eastAsia"/>
          <w:b/>
          <w:sz w:val="28"/>
        </w:rPr>
        <w:t>2、</w:t>
      </w:r>
      <w:r w:rsidR="0066676A" w:rsidRPr="00066C08">
        <w:rPr>
          <w:rFonts w:ascii="仿宋" w:eastAsia="仿宋" w:hAnsi="仿宋" w:hint="eastAsia"/>
          <w:b/>
          <w:sz w:val="28"/>
        </w:rPr>
        <w:t>过氧化氢低温等离子体灭菌器</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w:t>
      </w:r>
      <w:r w:rsidR="0066676A" w:rsidRPr="0066676A">
        <w:rPr>
          <w:rFonts w:ascii="仿宋" w:eastAsia="仿宋" w:hAnsi="仿宋" w:hint="eastAsia"/>
          <w:sz w:val="24"/>
        </w:rPr>
        <w:t>★灭菌室总容积≥135L，有效容积≥100L，(提供加盖了制造商公章腔体图纸尺寸图和计算过程佐证)</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w:t>
      </w:r>
      <w:r w:rsidR="0066676A" w:rsidRPr="0066676A">
        <w:rPr>
          <w:rFonts w:ascii="仿宋" w:eastAsia="仿宋" w:hAnsi="仿宋" w:hint="eastAsia"/>
          <w:sz w:val="24"/>
        </w:rPr>
        <w:t>机架外壳为全金属结构，外观亮条镀铬工艺</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2.3</w:t>
      </w:r>
      <w:r w:rsidR="0066676A" w:rsidRPr="0066676A">
        <w:rPr>
          <w:rFonts w:ascii="仿宋" w:eastAsia="仿宋" w:hAnsi="仿宋" w:hint="eastAsia"/>
          <w:sz w:val="24"/>
        </w:rPr>
        <w:t>灭菌仓：矩形(方形)，保温材质为≥3mm羊毛毡；腔体内胆为航空铝材，厚度≥16mm，胆身折弯成型，无加强筋</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2.4</w:t>
      </w:r>
      <w:r w:rsidR="0066676A" w:rsidRPr="0066676A">
        <w:rPr>
          <w:rFonts w:ascii="仿宋" w:eastAsia="仿宋" w:hAnsi="仿宋" w:hint="eastAsia"/>
          <w:sz w:val="24"/>
        </w:rPr>
        <w:t>密封门：单门，材质为航空铝材，厚度≥20mm</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2.5</w:t>
      </w:r>
      <w:r w:rsidR="0066676A" w:rsidRPr="0066676A">
        <w:rPr>
          <w:rFonts w:ascii="仿宋" w:eastAsia="仿宋" w:hAnsi="仿宋" w:hint="eastAsia"/>
          <w:sz w:val="24"/>
        </w:rPr>
        <w:t>开启方式采用顶杆驱动式电动升降门和脚踢开关两种方式，实现自动下开门。并具有自动防夹功能，当关门过程遇到阻碍时，可自动停止关门。（要求提供证明材料）</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2.6</w:t>
      </w:r>
      <w:r w:rsidR="0066676A" w:rsidRPr="0066676A">
        <w:rPr>
          <w:rFonts w:ascii="仿宋" w:eastAsia="仿宋" w:hAnsi="仿宋" w:hint="eastAsia"/>
          <w:sz w:val="24"/>
        </w:rPr>
        <w:t>加注方式：卡匣式；每个卡匣≥12个胶囊，每个胶囊2ml过氧化氢。</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lastRenderedPageBreak/>
        <w:t>2.7</w:t>
      </w:r>
      <w:r w:rsidR="0066676A" w:rsidRPr="0066676A">
        <w:rPr>
          <w:rFonts w:ascii="仿宋" w:eastAsia="仿宋" w:hAnsi="仿宋" w:hint="eastAsia"/>
          <w:sz w:val="24"/>
        </w:rPr>
        <w:t>胶囊计数记忆功能：卡匣安装后，可自动计算胶囊使用个数，并提示剩余胶囊个数和可运行全循环的次数</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2.8</w:t>
      </w:r>
      <w:r w:rsidR="0066676A" w:rsidRPr="0066676A">
        <w:rPr>
          <w:rFonts w:ascii="仿宋" w:eastAsia="仿宋" w:hAnsi="仿宋" w:hint="eastAsia"/>
          <w:sz w:val="24"/>
        </w:rPr>
        <w:t>自动识别系统：可自动识别卡匣型号是否和机器匹配，能自动识别卡匣有效期。</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2.9</w:t>
      </w:r>
      <w:r w:rsidR="0066676A" w:rsidRPr="0066676A">
        <w:rPr>
          <w:rFonts w:ascii="仿宋" w:eastAsia="仿宋" w:hAnsi="仿宋" w:hint="eastAsia"/>
          <w:sz w:val="24"/>
        </w:rPr>
        <w:t>★灭菌剂浓度≤59.5%的过氧化氢，并具备危险化学品经营许可资质（提供灭菌剂浓度检测报告及危化品经营许可证）</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2.10</w:t>
      </w:r>
      <w:r w:rsidR="0066676A" w:rsidRPr="0066676A">
        <w:rPr>
          <w:rFonts w:ascii="仿宋" w:eastAsia="仿宋" w:hAnsi="仿宋" w:hint="eastAsia"/>
          <w:sz w:val="24"/>
        </w:rPr>
        <w:t>灭菌剂用量：检测模式≤2mL/次，标准模式≤4mL/次</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2.11</w:t>
      </w:r>
      <w:r w:rsidR="0066676A" w:rsidRPr="0066676A">
        <w:rPr>
          <w:rFonts w:ascii="仿宋" w:eastAsia="仿宋" w:hAnsi="仿宋" w:hint="eastAsia"/>
          <w:sz w:val="24"/>
        </w:rPr>
        <w:t>★蒸发器具有浓度提纯装置，提纯后的过氧化氢浓度不低于97%（提供第三方提纯浓度检测报告）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2.12</w:t>
      </w:r>
      <w:r w:rsidR="0066676A" w:rsidRPr="0066676A">
        <w:rPr>
          <w:rFonts w:ascii="仿宋" w:eastAsia="仿宋" w:hAnsi="仿宋" w:hint="eastAsia"/>
          <w:sz w:val="24"/>
        </w:rPr>
        <w:t>灭菌程序以及灭菌时间：检测模式≤28分、标准模式≤44分（提供加盖了制造商公章的技术白皮书、打印记录），并具有程序倒计时功能。</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2.13</w:t>
      </w:r>
      <w:r w:rsidR="0066676A" w:rsidRPr="0066676A">
        <w:rPr>
          <w:rFonts w:ascii="仿宋" w:eastAsia="仿宋" w:hAnsi="仿宋" w:hint="eastAsia"/>
          <w:sz w:val="24"/>
        </w:rPr>
        <w:t>★控制系统：PLC</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2.14</w:t>
      </w:r>
      <w:r w:rsidR="0066676A" w:rsidRPr="0066676A">
        <w:rPr>
          <w:rFonts w:ascii="仿宋" w:eastAsia="仿宋" w:hAnsi="仿宋" w:hint="eastAsia"/>
          <w:sz w:val="24"/>
        </w:rPr>
        <w:t>★制造商或被代理商须具备产品自有的国家知识产权局颁发的软件著作权登记证书</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2.15</w:t>
      </w:r>
      <w:r w:rsidR="0066676A" w:rsidRPr="0066676A">
        <w:rPr>
          <w:rFonts w:ascii="仿宋" w:eastAsia="仿宋" w:hAnsi="仿宋" w:hint="eastAsia"/>
          <w:sz w:val="24"/>
        </w:rPr>
        <w:t>具有国家级权威实验室出具的嵌入式软件产品检测报告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2.16</w:t>
      </w:r>
      <w:r w:rsidR="0066676A" w:rsidRPr="0066676A">
        <w:rPr>
          <w:rFonts w:ascii="仿宋" w:eastAsia="仿宋" w:hAnsi="仿宋" w:hint="eastAsia"/>
          <w:sz w:val="24"/>
        </w:rPr>
        <w:t>显示：≥10英寸TFT真彩色触摸屏</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2.17</w:t>
      </w:r>
      <w:r w:rsidR="0066676A" w:rsidRPr="0066676A">
        <w:rPr>
          <w:rFonts w:ascii="仿宋" w:eastAsia="仿宋" w:hAnsi="仿宋" w:hint="eastAsia"/>
          <w:sz w:val="24"/>
        </w:rPr>
        <w:t>记录方式：通过内置打印系统实时打印过程数据，纸质记录在普通办公环境下存放5年仍清晰可辨。</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2.18</w:t>
      </w:r>
      <w:r w:rsidR="0066676A" w:rsidRPr="0066676A">
        <w:rPr>
          <w:rFonts w:ascii="仿宋" w:eastAsia="仿宋" w:hAnsi="仿宋" w:hint="eastAsia"/>
          <w:sz w:val="24"/>
        </w:rPr>
        <w:t>数据存储功能：通过触摸屏可存储至少3年或30000循环的灭菌过程数据，可随时调阅、查询和打印任意时段的已存数据。</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2.19</w:t>
      </w:r>
      <w:r w:rsidR="0066676A" w:rsidRPr="0066676A">
        <w:rPr>
          <w:rFonts w:ascii="仿宋" w:eastAsia="仿宋" w:hAnsi="仿宋" w:hint="eastAsia"/>
          <w:sz w:val="24"/>
        </w:rPr>
        <w:t>配置电源保护器，具备自动监测用户电源是否超压、欠压、相序错误的功能；配置自动故障检测，具备故障代码显示报警，故障声音报警和故障记录功能；灭菌器门、灭菌腔体分别配置温度保护装置，可自动进行预热控制。</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2.20</w:t>
      </w:r>
      <w:r w:rsidR="0066676A" w:rsidRPr="0066676A">
        <w:rPr>
          <w:rFonts w:ascii="仿宋" w:eastAsia="仿宋" w:hAnsi="仿宋" w:hint="eastAsia"/>
          <w:sz w:val="24"/>
        </w:rPr>
        <w:t>能自动监测等离子运行功率，各阶段压力数据，各阶段时间，运行全程温度。</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2.21</w:t>
      </w:r>
      <w:r w:rsidR="0066676A" w:rsidRPr="0066676A">
        <w:rPr>
          <w:rFonts w:ascii="仿宋" w:eastAsia="仿宋" w:hAnsi="仿宋" w:hint="eastAsia"/>
          <w:sz w:val="24"/>
        </w:rPr>
        <w:t>具有新风干燥系统，可对器械干湿度自动进行检测，并自动对湿度过高的器械进行干燥。（提供实物拍摄图片）</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2.22</w:t>
      </w:r>
      <w:r w:rsidR="0066676A" w:rsidRPr="0066676A">
        <w:rPr>
          <w:rFonts w:ascii="仿宋" w:eastAsia="仿宋" w:hAnsi="仿宋" w:hint="eastAsia"/>
          <w:sz w:val="24"/>
        </w:rPr>
        <w:t>信息接口：可实现CSSD追溯系统连接</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2.23</w:t>
      </w:r>
      <w:r w:rsidR="0066676A" w:rsidRPr="0066676A">
        <w:rPr>
          <w:rFonts w:ascii="仿宋" w:eastAsia="仿宋" w:hAnsi="仿宋" w:hint="eastAsia"/>
          <w:sz w:val="24"/>
        </w:rPr>
        <w:t>管道材质：不锈钢304或更高规格材质管路，卡箍连接</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2.24</w:t>
      </w:r>
      <w:r w:rsidR="0066676A" w:rsidRPr="0066676A">
        <w:rPr>
          <w:rFonts w:ascii="仿宋" w:eastAsia="仿宋" w:hAnsi="仿宋" w:hint="eastAsia"/>
          <w:sz w:val="24"/>
        </w:rPr>
        <w:t>真空泵：：采用耐H2O2腐蚀的旋片式真空泵，并具有真空泵相序保护器</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2.25</w:t>
      </w:r>
      <w:r w:rsidR="0066676A" w:rsidRPr="0066676A">
        <w:rPr>
          <w:rFonts w:ascii="仿宋" w:eastAsia="仿宋" w:hAnsi="仿宋" w:hint="eastAsia"/>
          <w:sz w:val="24"/>
        </w:rPr>
        <w:t>具备观察窗以及内置生物培养箱，可放置不少于8支生物指示剂；同时活动置物篮层数2~6层或更多层可变。（要求提供产品实景图片佐证）</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lastRenderedPageBreak/>
        <w:t>2.26</w:t>
      </w:r>
      <w:r w:rsidR="0066676A" w:rsidRPr="0066676A">
        <w:rPr>
          <w:rFonts w:ascii="仿宋" w:eastAsia="仿宋" w:hAnsi="仿宋" w:hint="eastAsia"/>
          <w:sz w:val="24"/>
        </w:rPr>
        <w:t>保养、检修时，能拉开设备机壳至机器侧面，面板可开合，将内部结构完全暴露出来。（要求提供证明材料）</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2.27</w:t>
      </w:r>
      <w:r w:rsidR="0066676A" w:rsidRPr="0066676A">
        <w:rPr>
          <w:rFonts w:ascii="仿宋" w:eastAsia="仿宋" w:hAnsi="仿宋" w:hint="eastAsia"/>
          <w:sz w:val="24"/>
        </w:rPr>
        <w:t>生物监测菌种：嗜热脂肪杆菌芽孢和枯草杆菌黑色芽孢（并附带第三方权威检测机构出具的检测报告）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2.28</w:t>
      </w:r>
      <w:r w:rsidR="0066676A" w:rsidRPr="0066676A">
        <w:rPr>
          <w:rFonts w:ascii="仿宋" w:eastAsia="仿宋" w:hAnsi="仿宋" w:hint="eastAsia"/>
          <w:sz w:val="24"/>
        </w:rPr>
        <w:t>★检测模式下，可实现对内径等于或大于0.7mm和长度等于或短于600mm的单通道不锈钢导管灭菌和对内径等于或大于1mm和长度等于或短于4000mm的单通道聚四氟乙烯导管灭菌。（需提供中国国家疾控中心出具的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2.29</w:t>
      </w:r>
      <w:r w:rsidR="0066676A" w:rsidRPr="0066676A">
        <w:rPr>
          <w:rFonts w:ascii="仿宋" w:eastAsia="仿宋" w:hAnsi="仿宋" w:hint="eastAsia"/>
          <w:sz w:val="24"/>
        </w:rPr>
        <w:t>★灭菌处理后聚四氟乙烯管腔中过氧化氢残留量小于0.0008mg/cm2，对不锈钢管腔过氧化氢残留量小于0.0008mg/cm2。（提供第三方检测报告）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2.30</w:t>
      </w:r>
      <w:r w:rsidR="0066676A" w:rsidRPr="0066676A">
        <w:rPr>
          <w:rFonts w:ascii="仿宋" w:eastAsia="仿宋" w:hAnsi="仿宋" w:hint="eastAsia"/>
          <w:sz w:val="24"/>
        </w:rPr>
        <w:t>提供检测报告证明对医用不锈钢金属材质和聚四氟乙烯非金属材质在体外V79细胞毒性试验中无细胞毒性，具有良好的细胞相容性。（提供第三方检测报告）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2.31</w:t>
      </w:r>
      <w:r w:rsidR="0066676A" w:rsidRPr="0066676A">
        <w:rPr>
          <w:rFonts w:ascii="仿宋" w:eastAsia="仿宋" w:hAnsi="仿宋" w:hint="eastAsia"/>
          <w:sz w:val="24"/>
        </w:rPr>
        <w:t>对金属及非金属材质器械的兼容性的评价应为无腐蚀、不影响预期临床使用寿命的结果。（提供第三方检测报告）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2.32</w:t>
      </w:r>
      <w:r w:rsidR="0066676A" w:rsidRPr="0066676A">
        <w:rPr>
          <w:rFonts w:ascii="仿宋" w:eastAsia="仿宋" w:hAnsi="仿宋" w:hint="eastAsia"/>
          <w:sz w:val="24"/>
        </w:rPr>
        <w:t>★ 8h时间空气中过氧化氢残留值不大于0.6mg/m3（提供该机型或关联机型省级以上检测机构检测报告）</w:t>
      </w:r>
    </w:p>
    <w:p w:rsidR="0066676A" w:rsidRPr="0066676A" w:rsidRDefault="00066C08" w:rsidP="00066C08">
      <w:pPr>
        <w:spacing w:line="360" w:lineRule="auto"/>
        <w:ind w:firstLineChars="200" w:firstLine="480"/>
        <w:rPr>
          <w:rFonts w:ascii="仿宋" w:eastAsia="仿宋" w:hAnsi="仿宋"/>
          <w:sz w:val="24"/>
        </w:rPr>
      </w:pPr>
      <w:r>
        <w:rPr>
          <w:rFonts w:ascii="仿宋" w:eastAsia="仿宋" w:hAnsi="仿宋" w:hint="eastAsia"/>
          <w:sz w:val="24"/>
        </w:rPr>
        <w:t>2.33</w:t>
      </w:r>
      <w:r w:rsidR="0066676A" w:rsidRPr="0066676A">
        <w:rPr>
          <w:rFonts w:ascii="仿宋" w:eastAsia="仿宋" w:hAnsi="仿宋" w:hint="eastAsia"/>
          <w:sz w:val="24"/>
        </w:rPr>
        <w:t>资质：提供有效的二类医疗器械注册证</w:t>
      </w:r>
    </w:p>
    <w:p w:rsidR="0066676A" w:rsidRPr="00272E7E" w:rsidRDefault="00066C08" w:rsidP="00272E7E">
      <w:pPr>
        <w:spacing w:line="360" w:lineRule="auto"/>
        <w:ind w:firstLineChars="200" w:firstLine="560"/>
        <w:rPr>
          <w:rFonts w:ascii="仿宋" w:eastAsia="仿宋" w:hAnsi="仿宋"/>
          <w:sz w:val="28"/>
        </w:rPr>
      </w:pPr>
      <w:r w:rsidRPr="00272E7E">
        <w:rPr>
          <w:rFonts w:ascii="仿宋" w:eastAsia="仿宋" w:hAnsi="仿宋" w:hint="eastAsia"/>
          <w:sz w:val="28"/>
        </w:rPr>
        <w:t>3、</w:t>
      </w:r>
      <w:r w:rsidR="00D073EF" w:rsidRPr="00272E7E">
        <w:rPr>
          <w:rFonts w:ascii="仿宋" w:eastAsia="仿宋" w:hAnsi="仿宋" w:cs="宋体" w:hint="eastAsia"/>
          <w:color w:val="000000"/>
          <w:kern w:val="0"/>
          <w:sz w:val="28"/>
          <w:szCs w:val="28"/>
        </w:rPr>
        <w:t>过氧化氢低温等离子体灭菌极速生物阅读器</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3.1</w:t>
      </w:r>
      <w:r w:rsidR="0066676A" w:rsidRPr="0066676A">
        <w:rPr>
          <w:rFonts w:ascii="仿宋" w:eastAsia="仿宋" w:hAnsi="仿宋" w:hint="eastAsia"/>
          <w:sz w:val="24"/>
        </w:rPr>
        <w:t>使用光谱分析法 ,通过极速生物指示剂中带有特殊酶芽孢的荧光反应情况进行快速判定芽孢是否存活。</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3.2</w:t>
      </w:r>
      <w:r w:rsidRPr="0066676A">
        <w:rPr>
          <w:rFonts w:ascii="仿宋" w:eastAsia="仿宋" w:hAnsi="仿宋" w:hint="eastAsia"/>
          <w:sz w:val="24"/>
        </w:rPr>
        <w:t>★</w:t>
      </w:r>
      <w:r w:rsidR="0066676A" w:rsidRPr="0066676A">
        <w:rPr>
          <w:rFonts w:ascii="仿宋" w:eastAsia="仿宋" w:hAnsi="仿宋" w:hint="eastAsia"/>
          <w:sz w:val="24"/>
        </w:rPr>
        <w:t>用于过氧化氢等离子体灭菌设备处理结果的快速监测，能够准确的在</w:t>
      </w:r>
      <w:r w:rsidR="0066676A" w:rsidRPr="0066676A">
        <w:rPr>
          <w:rFonts w:ascii="仿宋" w:eastAsia="仿宋" w:hAnsi="仿宋"/>
          <w:sz w:val="24"/>
        </w:rPr>
        <w:t>28</w:t>
      </w:r>
      <w:r w:rsidR="0066676A" w:rsidRPr="0066676A">
        <w:rPr>
          <w:rFonts w:ascii="仿宋" w:eastAsia="仿宋" w:hAnsi="仿宋" w:hint="eastAsia"/>
          <w:sz w:val="24"/>
        </w:rPr>
        <w:t>分钟内判断出生物监测结果。</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3.3</w:t>
      </w:r>
      <w:r w:rsidR="0066676A" w:rsidRPr="0066676A">
        <w:rPr>
          <w:rFonts w:ascii="仿宋" w:eastAsia="仿宋" w:hAnsi="仿宋" w:hint="eastAsia"/>
          <w:sz w:val="24"/>
        </w:rPr>
        <w:t>培养监测:不低于10个培养孔,独立显示当前状态、培养倒计时、通道状态、培养结果等，时间和培养温度实时同步显示,方便查询。</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3.4</w:t>
      </w:r>
      <w:r w:rsidR="0066676A" w:rsidRPr="0066676A">
        <w:rPr>
          <w:rFonts w:ascii="仿宋" w:eastAsia="仿宋" w:hAnsi="仿宋" w:hint="eastAsia"/>
          <w:sz w:val="24"/>
        </w:rPr>
        <w:t>语言:多种语言可按需显示，并可智能切换。</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3.5</w:t>
      </w:r>
      <w:r w:rsidR="0066676A" w:rsidRPr="0066676A">
        <w:rPr>
          <w:rFonts w:ascii="仿宋" w:eastAsia="仿宋" w:hAnsi="仿宋" w:hint="eastAsia"/>
          <w:sz w:val="24"/>
        </w:rPr>
        <w:t>智能识别:有效地识别大部份非指示剂物品。对有效的指示剂识别后自动进入培养状态,无需手动确认。</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3.6</w:t>
      </w:r>
      <w:r w:rsidRPr="0066676A">
        <w:rPr>
          <w:rFonts w:ascii="仿宋" w:eastAsia="仿宋" w:hAnsi="仿宋" w:hint="eastAsia"/>
          <w:sz w:val="24"/>
        </w:rPr>
        <w:t>★</w:t>
      </w:r>
      <w:r w:rsidR="0066676A" w:rsidRPr="0066676A">
        <w:rPr>
          <w:rFonts w:ascii="仿宋" w:eastAsia="仿宋" w:hAnsi="仿宋" w:hint="eastAsia"/>
          <w:sz w:val="24"/>
        </w:rPr>
        <w:t>智能预警: 设备三侧具备状态指示灯，进行实时自测和故障预警，可对故障、培养结果进行相对应的声光提示，用户不查看显示屏也可通过指示灯知道培养结果，保证了对培养结果的及时有效传递。</w:t>
      </w:r>
    </w:p>
    <w:p w:rsidR="0066676A" w:rsidRPr="0066676A" w:rsidRDefault="00F31818" w:rsidP="00D073EF">
      <w:pPr>
        <w:spacing w:line="360" w:lineRule="auto"/>
        <w:ind w:firstLineChars="200" w:firstLine="480"/>
        <w:rPr>
          <w:rFonts w:ascii="仿宋" w:eastAsia="仿宋" w:hAnsi="仿宋"/>
          <w:sz w:val="24"/>
        </w:rPr>
      </w:pPr>
      <w:r>
        <w:rPr>
          <w:rFonts w:ascii="仿宋" w:eastAsia="仿宋" w:hAnsi="仿宋" w:hint="eastAsia"/>
          <w:sz w:val="24"/>
        </w:rPr>
        <w:t>3.7</w:t>
      </w:r>
      <w:r w:rsidRPr="0066676A">
        <w:rPr>
          <w:rFonts w:ascii="仿宋" w:eastAsia="仿宋" w:hAnsi="仿宋" w:hint="eastAsia"/>
          <w:sz w:val="24"/>
        </w:rPr>
        <w:t>★</w:t>
      </w:r>
      <w:r w:rsidR="0066676A" w:rsidRPr="0066676A">
        <w:rPr>
          <w:rFonts w:ascii="仿宋" w:eastAsia="仿宋" w:hAnsi="仿宋" w:hint="eastAsia"/>
          <w:sz w:val="24"/>
        </w:rPr>
        <w:t>智能查询: 可通过配套监控软件查看培养的历史记录,也可通过IE浏览器浏</w:t>
      </w:r>
      <w:r w:rsidR="0066676A" w:rsidRPr="0066676A">
        <w:rPr>
          <w:rFonts w:ascii="仿宋" w:eastAsia="仿宋" w:hAnsi="仿宋" w:hint="eastAsia"/>
          <w:sz w:val="24"/>
        </w:rPr>
        <w:lastRenderedPageBreak/>
        <w:t>览当前培养状态及历史记录，将当前培养结果及历史记录以报表形式打印出来。可记录不低于20000条培养结果。</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3.8</w:t>
      </w:r>
      <w:r w:rsidR="0066676A" w:rsidRPr="0066676A">
        <w:rPr>
          <w:rFonts w:ascii="仿宋" w:eastAsia="仿宋" w:hAnsi="仿宋" w:hint="eastAsia"/>
          <w:sz w:val="24"/>
        </w:rPr>
        <w:t>智能自动校验:配备触摸屏幕,开放集成的操作系统和多重加密管理权限，可以使设备在无需联接PC端的状态下进行传感器校验操作，及常规的维护保养。</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3.9</w:t>
      </w:r>
      <w:r w:rsidR="0066676A" w:rsidRPr="0066676A">
        <w:rPr>
          <w:rFonts w:ascii="仿宋" w:eastAsia="仿宋" w:hAnsi="仿宋" w:hint="eastAsia"/>
          <w:sz w:val="24"/>
        </w:rPr>
        <w:t>智能人性化设计:培养操作简单,夹破装置及防尘装置便捷合理,可实时查询、监控培养过程。</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3.10</w:t>
      </w:r>
      <w:r w:rsidR="0066676A" w:rsidRPr="0066676A">
        <w:rPr>
          <w:rFonts w:ascii="仿宋" w:eastAsia="仿宋" w:hAnsi="仿宋" w:hint="eastAsia"/>
          <w:sz w:val="24"/>
        </w:rPr>
        <w:t>设备可实现追溯信息的录入，可开放通讯协议后兼容多种追溯系统。具备RJ-45(10/100以太网)接口和2个DB9串口。</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3.11</w:t>
      </w:r>
      <w:r w:rsidRPr="0066676A">
        <w:rPr>
          <w:rFonts w:ascii="仿宋" w:eastAsia="仿宋" w:hAnsi="仿宋" w:hint="eastAsia"/>
          <w:sz w:val="24"/>
        </w:rPr>
        <w:t>★</w:t>
      </w:r>
      <w:r w:rsidR="0066676A" w:rsidRPr="0066676A">
        <w:rPr>
          <w:rFonts w:ascii="仿宋" w:eastAsia="仿宋" w:hAnsi="仿宋" w:hint="eastAsia"/>
          <w:sz w:val="24"/>
        </w:rPr>
        <w:t>每支灭菌后的指示物在培养信息录入时，可同时绑定对应阳性对照组的指示物信息，并且可将绑定的两种培养结果信息同时打印出来。</w:t>
      </w:r>
    </w:p>
    <w:p w:rsidR="0066676A" w:rsidRPr="00D073EF" w:rsidRDefault="00D073EF" w:rsidP="00D073EF">
      <w:pPr>
        <w:spacing w:line="360" w:lineRule="auto"/>
        <w:ind w:firstLineChars="200" w:firstLine="480"/>
        <w:rPr>
          <w:rFonts w:ascii="仿宋" w:eastAsia="仿宋" w:hAnsi="仿宋"/>
          <w:sz w:val="24"/>
        </w:rPr>
      </w:pPr>
      <w:r>
        <w:rPr>
          <w:rFonts w:ascii="仿宋" w:eastAsia="仿宋" w:hAnsi="仿宋" w:hint="eastAsia"/>
          <w:sz w:val="24"/>
        </w:rPr>
        <w:t>3.12</w:t>
      </w:r>
      <w:r w:rsidR="0066676A" w:rsidRPr="0066676A">
        <w:rPr>
          <w:rFonts w:ascii="仿宋" w:eastAsia="仿宋" w:hAnsi="仿宋" w:hint="eastAsia"/>
          <w:sz w:val="24"/>
        </w:rPr>
        <w:t>采用精密机械式检测装置对指示物的插入与否进行检测，稳定可靠，不会受周围环境光的影响。</w:t>
      </w:r>
    </w:p>
    <w:p w:rsidR="00D073EF" w:rsidRPr="00D073EF" w:rsidRDefault="00D073EF" w:rsidP="00D073EF">
      <w:pPr>
        <w:spacing w:line="360" w:lineRule="auto"/>
        <w:ind w:firstLineChars="200" w:firstLine="562"/>
        <w:rPr>
          <w:rFonts w:ascii="仿宋" w:eastAsia="仿宋" w:hAnsi="仿宋" w:cs="宋体"/>
          <w:b/>
          <w:color w:val="000000"/>
          <w:kern w:val="0"/>
          <w:sz w:val="28"/>
          <w:szCs w:val="28"/>
        </w:rPr>
      </w:pPr>
      <w:r w:rsidRPr="00D073EF">
        <w:rPr>
          <w:rFonts w:ascii="仿宋" w:eastAsia="仿宋" w:hAnsi="仿宋" w:hint="eastAsia"/>
          <w:b/>
          <w:sz w:val="28"/>
          <w:szCs w:val="28"/>
        </w:rPr>
        <w:t>4、</w:t>
      </w:r>
      <w:r w:rsidRPr="00D073EF">
        <w:rPr>
          <w:rFonts w:ascii="仿宋" w:eastAsia="仿宋" w:hAnsi="仿宋" w:cs="宋体" w:hint="eastAsia"/>
          <w:b/>
          <w:color w:val="000000"/>
          <w:kern w:val="0"/>
          <w:sz w:val="28"/>
          <w:szCs w:val="28"/>
        </w:rPr>
        <w:t>医用真空干燥柜</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w:t>
      </w:r>
      <w:r w:rsidR="0066676A" w:rsidRPr="0066676A">
        <w:rPr>
          <w:rFonts w:ascii="仿宋" w:eastAsia="仿宋" w:hAnsi="仿宋" w:hint="eastAsia"/>
          <w:sz w:val="24"/>
        </w:rPr>
        <w:t xml:space="preserve">整机结构要求：设备底部配有4个万向轮和橡胶减震脚垫。 </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w:t>
      </w:r>
      <w:r w:rsidR="0066676A" w:rsidRPr="0066676A">
        <w:rPr>
          <w:rFonts w:ascii="仿宋" w:eastAsia="仿宋" w:hAnsi="仿宋" w:hint="eastAsia"/>
          <w:sz w:val="24"/>
        </w:rPr>
        <w:t>舱体应该具有透明观察窗，可以实时观察器械干燥的情况。</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4.3</w:t>
      </w:r>
      <w:r w:rsidR="0066676A" w:rsidRPr="0066676A">
        <w:rPr>
          <w:rFonts w:ascii="仿宋" w:eastAsia="仿宋" w:hAnsi="仿宋" w:hint="eastAsia"/>
          <w:sz w:val="24"/>
        </w:rPr>
        <w:t>总容积≥120L，具备两个相互独立的舱体，每个舱体都可以独立自动运行干燥程序，每个舱体容积≥60L。</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4.4</w:t>
      </w:r>
      <w:r w:rsidR="0066676A" w:rsidRPr="0066676A">
        <w:rPr>
          <w:rFonts w:ascii="仿宋" w:eastAsia="仿宋" w:hAnsi="仿宋" w:hint="eastAsia"/>
          <w:sz w:val="24"/>
        </w:rPr>
        <w:t>★舱体深度≥700mm，以便于干燥较长的器械。</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4.5</w:t>
      </w:r>
      <w:r w:rsidR="0066676A" w:rsidRPr="0066676A">
        <w:rPr>
          <w:rFonts w:ascii="仿宋" w:eastAsia="仿宋" w:hAnsi="仿宋" w:hint="eastAsia"/>
          <w:sz w:val="24"/>
        </w:rPr>
        <w:t>舱体结构方型舱体，舱体材质为铝合金，外壳采用SUS304不锈钢拉丝板折弯焊接成型</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4.6</w:t>
      </w:r>
      <w:r w:rsidR="0066676A" w:rsidRPr="0066676A">
        <w:rPr>
          <w:rFonts w:ascii="仿宋" w:eastAsia="仿宋" w:hAnsi="仿宋" w:hint="eastAsia"/>
          <w:sz w:val="24"/>
        </w:rPr>
        <w:t>具有空气过滤装置，过滤精度0.3um或更优，可实现新风干燥。</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4.7</w:t>
      </w:r>
      <w:r w:rsidR="0066676A" w:rsidRPr="0066676A">
        <w:rPr>
          <w:rFonts w:ascii="仿宋" w:eastAsia="仿宋" w:hAnsi="仿宋" w:hint="eastAsia"/>
          <w:sz w:val="24"/>
        </w:rPr>
        <w:t>单个舱体至少配置2个网状结构的SUS304不锈钢篮筐，网状结构不易存水，篮筐尺寸应不小于308*690*60mm（两层的尺寸），以便于放置更多的器械。</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4.8</w:t>
      </w:r>
      <w:r w:rsidR="0066676A" w:rsidRPr="0066676A">
        <w:rPr>
          <w:rFonts w:ascii="仿宋" w:eastAsia="仿宋" w:hAnsi="仿宋" w:hint="eastAsia"/>
          <w:sz w:val="24"/>
        </w:rPr>
        <w:t>加热方式：应采用舱壁加热，铝内胆传热均匀，而不是采用水加热方式，避免了人员反复加水、排水的问题。</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4.9</w:t>
      </w:r>
      <w:r w:rsidR="0066676A" w:rsidRPr="0066676A">
        <w:rPr>
          <w:rFonts w:ascii="仿宋" w:eastAsia="仿宋" w:hAnsi="仿宋" w:hint="eastAsia"/>
          <w:sz w:val="24"/>
        </w:rPr>
        <w:t>对于舱壁加热器和干燥热风加热器，均自带温度保护功能，且都有独立的断路保护装置。（需要提供机器内实物照片佐证）</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4.10</w:t>
      </w:r>
      <w:r w:rsidR="0066676A" w:rsidRPr="0066676A">
        <w:rPr>
          <w:rFonts w:ascii="仿宋" w:eastAsia="仿宋" w:hAnsi="仿宋" w:hint="eastAsia"/>
          <w:sz w:val="24"/>
        </w:rPr>
        <w:t>设备应具有独立于舱壁加热装置的空气干燥加热箱，缩短干燥时间，能够有效的提高干燥效率。（提供实物照片，交货后查验是否有此部件）</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4.11</w:t>
      </w:r>
      <w:r w:rsidR="0066676A" w:rsidRPr="0066676A">
        <w:rPr>
          <w:rFonts w:ascii="仿宋" w:eastAsia="仿宋" w:hAnsi="仿宋" w:hint="eastAsia"/>
          <w:sz w:val="24"/>
        </w:rPr>
        <w:t>门机构与门的检测装置：门采用钢化玻璃配门密封圈加强舱体的密封性。</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lastRenderedPageBreak/>
        <w:t>4.12</w:t>
      </w:r>
      <w:r w:rsidR="0066676A" w:rsidRPr="0066676A">
        <w:rPr>
          <w:rFonts w:ascii="仿宋" w:eastAsia="仿宋" w:hAnsi="仿宋" w:hint="eastAsia"/>
          <w:sz w:val="24"/>
        </w:rPr>
        <w:t>门设置有门限位检测传感器，可以检测门是否关好。运行中门处于异常状态时，设备应能报警。</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4.13</w:t>
      </w:r>
      <w:r w:rsidR="0066676A" w:rsidRPr="0066676A">
        <w:rPr>
          <w:rFonts w:ascii="仿宋" w:eastAsia="仿宋" w:hAnsi="仿宋" w:hint="eastAsia"/>
          <w:sz w:val="24"/>
        </w:rPr>
        <w:t>遇有紧急情况时，应能够在断电情况下手动开关门，快速取出设备内的器械，以免影响周转</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4.14</w:t>
      </w:r>
      <w:r w:rsidR="0066676A" w:rsidRPr="0066676A">
        <w:rPr>
          <w:rFonts w:ascii="仿宋" w:eastAsia="仿宋" w:hAnsi="仿宋" w:hint="eastAsia"/>
          <w:sz w:val="24"/>
        </w:rPr>
        <w:t>显示屏：≥7英寸真彩色触摸屏作为人机界面，消毒程序的温度、时间值可根据需要自行设定，自动打印过程参数。</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4.15</w:t>
      </w:r>
      <w:r w:rsidR="0066676A" w:rsidRPr="0066676A">
        <w:rPr>
          <w:rFonts w:ascii="仿宋" w:eastAsia="仿宋" w:hAnsi="仿宋" w:hint="eastAsia"/>
          <w:sz w:val="24"/>
        </w:rPr>
        <w:t>控制方式：PLC控制器</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4.16</w:t>
      </w:r>
      <w:r w:rsidR="0066676A" w:rsidRPr="0066676A">
        <w:rPr>
          <w:rFonts w:ascii="仿宋" w:eastAsia="仿宋" w:hAnsi="仿宋" w:hint="eastAsia"/>
          <w:sz w:val="24"/>
        </w:rPr>
        <w:t>★系统具有定时、智能、自定义三大类程序；定时程序≥9个，智能程序≥1个，自定义程序≥5个。</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4.17</w:t>
      </w:r>
      <w:r w:rsidR="0066676A" w:rsidRPr="0066676A">
        <w:rPr>
          <w:rFonts w:ascii="仿宋" w:eastAsia="仿宋" w:hAnsi="仿宋" w:hint="eastAsia"/>
          <w:sz w:val="24"/>
        </w:rPr>
        <w:t>系统配有快速启动模式自动记忆上次操作所选程序，可在程序界面实现一键启动程序。</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4.18</w:t>
      </w:r>
      <w:r w:rsidR="0066676A" w:rsidRPr="0066676A">
        <w:rPr>
          <w:rFonts w:ascii="仿宋" w:eastAsia="仿宋" w:hAnsi="仿宋" w:hint="eastAsia"/>
          <w:sz w:val="24"/>
        </w:rPr>
        <w:t>采用的电源具有宽电压AC85-264V设计，可有效避免客户电源波动造成的性能差异。</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4.19</w:t>
      </w:r>
      <w:r w:rsidR="0066676A" w:rsidRPr="0066676A">
        <w:rPr>
          <w:rFonts w:ascii="仿宋" w:eastAsia="仿宋" w:hAnsi="仿宋" w:hint="eastAsia"/>
          <w:sz w:val="24"/>
        </w:rPr>
        <w:t>管理系统应设置有三级权限，能够更好的控制设备的正常运行</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4.20</w:t>
      </w:r>
      <w:r w:rsidR="0066676A" w:rsidRPr="0066676A">
        <w:rPr>
          <w:rFonts w:ascii="仿宋" w:eastAsia="仿宋" w:hAnsi="仿宋" w:hint="eastAsia"/>
          <w:sz w:val="24"/>
        </w:rPr>
        <w:t>为了保证系统的稳定性，系统应具备不少于6个中间继电器（额定容量不小于250VAC 5A）</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4.21</w:t>
      </w:r>
      <w:r w:rsidR="0066676A" w:rsidRPr="0066676A">
        <w:rPr>
          <w:rFonts w:ascii="仿宋" w:eastAsia="仿宋" w:hAnsi="仿宋" w:hint="eastAsia"/>
          <w:sz w:val="24"/>
        </w:rPr>
        <w:t xml:space="preserve">为了实现设备在运行全过程中对于负压的全程实时精确采集及压力变送器长期使用的稳定，量程应选用绝压0-1Bar。      </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4.22</w:t>
      </w:r>
      <w:r w:rsidR="0066676A" w:rsidRPr="0066676A">
        <w:rPr>
          <w:rFonts w:ascii="仿宋" w:eastAsia="仿宋" w:hAnsi="仿宋" w:hint="eastAsia"/>
          <w:sz w:val="24"/>
        </w:rPr>
        <w:t>具有过载保护器，不会因超负荷烧坏。</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4.23</w:t>
      </w:r>
      <w:r w:rsidR="0066676A" w:rsidRPr="0066676A">
        <w:rPr>
          <w:rFonts w:ascii="仿宋" w:eastAsia="仿宋" w:hAnsi="仿宋" w:hint="eastAsia"/>
          <w:sz w:val="24"/>
        </w:rPr>
        <w:t>真空干燥能力：内径1mm,长度4米软管可彻底干燥、内径5mm,长度2米软管可彻底干燥</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4.24</w:t>
      </w:r>
      <w:r w:rsidR="0066676A" w:rsidRPr="0066676A">
        <w:rPr>
          <w:rFonts w:ascii="仿宋" w:eastAsia="仿宋" w:hAnsi="仿宋" w:hint="eastAsia"/>
          <w:sz w:val="24"/>
        </w:rPr>
        <w:t>★智能干湿度判断：干燥过程中，系统具有自行判断器械是否干燥的功能，确保达到彻底干燥效果。</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4.25</w:t>
      </w:r>
      <w:r w:rsidR="0066676A" w:rsidRPr="0066676A">
        <w:rPr>
          <w:rFonts w:ascii="仿宋" w:eastAsia="仿宋" w:hAnsi="仿宋" w:hint="eastAsia"/>
          <w:sz w:val="24"/>
        </w:rPr>
        <w:t>外形尺寸要求：宽度≤540mm；高度≤1540mm</w:t>
      </w:r>
      <w:r>
        <w:rPr>
          <w:rFonts w:ascii="仿宋" w:eastAsia="仿宋" w:hAnsi="仿宋" w:hint="eastAsia"/>
          <w:sz w:val="24"/>
        </w:rPr>
        <w:t>。</w:t>
      </w:r>
    </w:p>
    <w:p w:rsidR="0066676A" w:rsidRPr="0066676A" w:rsidRDefault="00D073EF" w:rsidP="00D073EF">
      <w:pPr>
        <w:spacing w:line="360" w:lineRule="auto"/>
        <w:ind w:firstLineChars="200" w:firstLine="480"/>
        <w:rPr>
          <w:rFonts w:ascii="仿宋" w:eastAsia="仿宋" w:hAnsi="仿宋"/>
          <w:sz w:val="24"/>
        </w:rPr>
      </w:pPr>
      <w:r>
        <w:rPr>
          <w:rFonts w:ascii="仿宋" w:eastAsia="仿宋" w:hAnsi="仿宋" w:hint="eastAsia"/>
          <w:sz w:val="24"/>
        </w:rPr>
        <w:t>4.26</w:t>
      </w:r>
      <w:r w:rsidR="0066676A" w:rsidRPr="0066676A">
        <w:rPr>
          <w:rFonts w:ascii="仿宋" w:eastAsia="仿宋" w:hAnsi="仿宋" w:hint="eastAsia"/>
          <w:sz w:val="24"/>
        </w:rPr>
        <w:t>资质要求：提供设备制造厂家的ISO9001和ISO13485认证证书，提供ISO14001环境管理体系认证和ISO45001职业健康安全管理体系认证。</w:t>
      </w:r>
    </w:p>
    <w:p w:rsidR="00784613" w:rsidRPr="002F0906" w:rsidRDefault="00454B46" w:rsidP="0066676A">
      <w:pPr>
        <w:spacing w:line="360" w:lineRule="auto"/>
        <w:ind w:firstLineChars="200" w:firstLine="482"/>
        <w:jc w:val="left"/>
        <w:rPr>
          <w:rFonts w:ascii="仿宋" w:eastAsia="仿宋" w:hAnsi="仿宋"/>
          <w:sz w:val="24"/>
        </w:rPr>
      </w:pPr>
      <w:r w:rsidRPr="002F0906">
        <w:rPr>
          <w:rFonts w:ascii="仿宋" w:eastAsia="仿宋" w:hAnsi="仿宋" w:cs="仿宋" w:hint="eastAsia"/>
          <w:b/>
          <w:bCs/>
          <w:sz w:val="24"/>
        </w:rPr>
        <w:t>二、商务要求</w:t>
      </w:r>
    </w:p>
    <w:p w:rsidR="00784613" w:rsidRPr="002F0906"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1.</w:t>
      </w:r>
      <w:r w:rsidR="008C07E0">
        <w:rPr>
          <w:rFonts w:ascii="仿宋" w:eastAsia="仿宋" w:hAnsi="仿宋" w:cs="仿宋" w:hint="eastAsia"/>
          <w:sz w:val="24"/>
        </w:rPr>
        <w:t>▲</w:t>
      </w:r>
      <w:r w:rsidRPr="002F0906">
        <w:rPr>
          <w:rFonts w:ascii="仿宋" w:eastAsia="仿宋" w:hAnsi="仿宋" w:cs="仿宋" w:hint="eastAsia"/>
          <w:sz w:val="24"/>
        </w:rPr>
        <w:t>交货期</w:t>
      </w:r>
      <w:r w:rsidR="005870AF" w:rsidRPr="002F0906">
        <w:rPr>
          <w:rFonts w:ascii="仿宋" w:eastAsia="仿宋" w:hAnsi="仿宋" w:cs="仿宋" w:hint="eastAsia"/>
          <w:sz w:val="24"/>
        </w:rPr>
        <w:t>：</w:t>
      </w:r>
      <w:r w:rsidRPr="002F0906">
        <w:rPr>
          <w:rFonts w:ascii="仿宋" w:eastAsia="仿宋" w:hAnsi="仿宋" w:cs="仿宋" w:hint="eastAsia"/>
          <w:sz w:val="24"/>
        </w:rPr>
        <w:t xml:space="preserve">为合同签订后 </w:t>
      </w:r>
      <w:r w:rsidR="00962E1E">
        <w:rPr>
          <w:rFonts w:ascii="仿宋" w:eastAsia="仿宋" w:hAnsi="仿宋" w:cs="仿宋" w:hint="eastAsia"/>
          <w:sz w:val="24"/>
        </w:rPr>
        <w:t>15</w:t>
      </w:r>
      <w:r w:rsidRPr="002F0906">
        <w:rPr>
          <w:rFonts w:ascii="仿宋" w:eastAsia="仿宋" w:hAnsi="仿宋" w:cs="仿宋" w:hint="eastAsia"/>
          <w:sz w:val="24"/>
        </w:rPr>
        <w:t xml:space="preserve"> 天内，具体交货时间可由双方在合同中约定，“交货时间”指所有货物运抵现场安装调试完毕后交付用户验收的日期；</w:t>
      </w:r>
    </w:p>
    <w:p w:rsidR="00784613"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2.</w:t>
      </w:r>
      <w:r w:rsidR="008C07E0">
        <w:rPr>
          <w:rFonts w:ascii="仿宋" w:eastAsia="仿宋" w:hAnsi="仿宋" w:cs="仿宋" w:hint="eastAsia"/>
          <w:sz w:val="24"/>
        </w:rPr>
        <w:t>▲</w:t>
      </w:r>
      <w:r w:rsidRPr="002F0906">
        <w:rPr>
          <w:rFonts w:ascii="仿宋" w:eastAsia="仿宋" w:hAnsi="仿宋" w:cs="仿宋" w:hint="eastAsia"/>
          <w:sz w:val="24"/>
        </w:rPr>
        <w:t>交货地点：</w:t>
      </w:r>
      <w:r w:rsidR="00915B0D" w:rsidRPr="002F0906">
        <w:rPr>
          <w:rFonts w:ascii="仿宋" w:eastAsia="仿宋" w:hAnsi="仿宋" w:cs="仿宋" w:hint="eastAsia"/>
          <w:sz w:val="24"/>
        </w:rPr>
        <w:t>免费送货到荣县中医医院指定科室、安装、调试、并试运行；</w:t>
      </w:r>
    </w:p>
    <w:p w:rsidR="00AB7D18" w:rsidRPr="002F0906" w:rsidRDefault="00AB7D18" w:rsidP="00AB7D18">
      <w:pPr>
        <w:pStyle w:val="a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w:t>
      </w:r>
      <w:r w:rsidRPr="00423796">
        <w:rPr>
          <w:rFonts w:ascii="仿宋" w:eastAsia="仿宋" w:hAnsi="仿宋" w:cs="仿宋" w:hint="eastAsia"/>
          <w:sz w:val="24"/>
        </w:rPr>
        <w:t>质保期：</w:t>
      </w:r>
      <w:r w:rsidRPr="00423796">
        <w:rPr>
          <w:rFonts w:ascii="仿宋" w:eastAsia="仿宋" w:hAnsi="仿宋" w:cs="仿宋" w:hint="eastAsia"/>
          <w:sz w:val="24"/>
          <w:u w:val="single"/>
        </w:rPr>
        <w:t>不</w:t>
      </w:r>
      <w:r w:rsidRPr="00962E1E">
        <w:rPr>
          <w:rFonts w:ascii="仿宋" w:eastAsia="仿宋" w:hAnsi="仿宋" w:cs="仿宋" w:hint="eastAsia"/>
          <w:sz w:val="24"/>
          <w:u w:val="single"/>
        </w:rPr>
        <w:t>低于验收合格后2年</w:t>
      </w:r>
      <w:r>
        <w:rPr>
          <w:rFonts w:ascii="仿宋" w:eastAsia="仿宋" w:hAnsi="仿宋" w:cs="仿宋" w:hint="eastAsia"/>
          <w:sz w:val="24"/>
        </w:rPr>
        <w:t>；所有产品含整机所有部件，但耗材及易损件除外</w:t>
      </w:r>
      <w:r w:rsidRPr="002F0906">
        <w:rPr>
          <w:rFonts w:ascii="仿宋" w:eastAsia="仿宋" w:hAnsi="仿宋" w:cs="仿宋" w:hint="eastAsia"/>
          <w:sz w:val="24"/>
        </w:rPr>
        <w:t>，并提供终身维护；</w:t>
      </w:r>
    </w:p>
    <w:p w:rsidR="005870AF" w:rsidRPr="002F0906" w:rsidRDefault="00AB7D18" w:rsidP="000D3694">
      <w:pPr>
        <w:pStyle w:val="a0"/>
        <w:spacing w:line="360" w:lineRule="auto"/>
        <w:ind w:firstLineChars="200" w:firstLine="480"/>
        <w:rPr>
          <w:rFonts w:ascii="仿宋" w:eastAsia="仿宋" w:hAnsi="仿宋" w:cs="仿宋"/>
          <w:sz w:val="24"/>
        </w:rPr>
      </w:pPr>
      <w:r>
        <w:rPr>
          <w:rFonts w:ascii="仿宋" w:eastAsia="仿宋" w:hAnsi="仿宋" w:cs="仿宋" w:hint="eastAsia"/>
          <w:sz w:val="24"/>
        </w:rPr>
        <w:t>4</w:t>
      </w:r>
      <w:r w:rsidR="00454B46" w:rsidRPr="002F0906">
        <w:rPr>
          <w:rFonts w:ascii="仿宋" w:eastAsia="仿宋" w:hAnsi="仿宋" w:cs="仿宋" w:hint="eastAsia"/>
          <w:sz w:val="24"/>
        </w:rPr>
        <w:t>.</w:t>
      </w:r>
      <w:r w:rsidR="005870AF" w:rsidRPr="002F0906">
        <w:rPr>
          <w:rFonts w:ascii="仿宋" w:eastAsia="仿宋" w:hAnsi="仿宋" w:cs="仿宋" w:hint="eastAsia"/>
          <w:sz w:val="24"/>
        </w:rPr>
        <w:t>售后服务</w:t>
      </w:r>
      <w:r w:rsidR="00C22B9A" w:rsidRPr="002F0906">
        <w:rPr>
          <w:rFonts w:ascii="仿宋" w:eastAsia="仿宋" w:hAnsi="仿宋" w:cs="仿宋" w:hint="eastAsia"/>
          <w:sz w:val="24"/>
        </w:rPr>
        <w:t>要求</w:t>
      </w:r>
      <w:r w:rsidR="005870AF" w:rsidRPr="002F0906">
        <w:rPr>
          <w:rFonts w:ascii="仿宋" w:eastAsia="仿宋" w:hAnsi="仿宋" w:cs="仿宋" w:hint="eastAsia"/>
          <w:sz w:val="24"/>
        </w:rPr>
        <w:t>：</w:t>
      </w:r>
    </w:p>
    <w:p w:rsidR="0087322A" w:rsidRDefault="00C22B9A" w:rsidP="00915B0D">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w:t>
      </w:r>
      <w:r w:rsidR="005870AF" w:rsidRPr="002F0906">
        <w:rPr>
          <w:rFonts w:ascii="仿宋" w:eastAsia="仿宋" w:hAnsi="仿宋" w:cs="仿宋" w:hint="eastAsia"/>
          <w:sz w:val="24"/>
        </w:rPr>
        <w:t>1）</w:t>
      </w:r>
      <w:r w:rsidR="00423796" w:rsidRPr="0066676A">
        <w:rPr>
          <w:rFonts w:ascii="仿宋" w:eastAsia="仿宋" w:hAnsi="仿宋" w:hint="eastAsia"/>
          <w:sz w:val="24"/>
        </w:rPr>
        <w:t>★</w:t>
      </w:r>
      <w:r w:rsidR="00454B46" w:rsidRPr="002F0906">
        <w:rPr>
          <w:rFonts w:ascii="仿宋" w:eastAsia="仿宋" w:hAnsi="仿宋" w:cs="仿宋" w:hint="eastAsia"/>
          <w:sz w:val="24"/>
        </w:rPr>
        <w:t>质保期内出现质量问题，中选供应商在接到通知后应在不超过</w:t>
      </w:r>
      <w:r w:rsidR="005870AF" w:rsidRPr="002F0906">
        <w:rPr>
          <w:rFonts w:ascii="仿宋" w:eastAsia="仿宋" w:hAnsi="仿宋" w:cs="仿宋" w:hint="eastAsia"/>
          <w:sz w:val="24"/>
        </w:rPr>
        <w:t>4</w:t>
      </w:r>
      <w:r w:rsidR="00454B46" w:rsidRPr="002F0906">
        <w:rPr>
          <w:rFonts w:ascii="仿宋" w:eastAsia="仿宋" w:hAnsi="仿宋" w:cs="仿宋" w:hint="eastAsia"/>
          <w:sz w:val="24"/>
        </w:rPr>
        <w:t>小时内响应并提供电话技术支持，电话技术支持未能使设备恢复正常运转，维修人员应在不超过</w:t>
      </w:r>
      <w:r w:rsidR="005870AF" w:rsidRPr="002F0906">
        <w:rPr>
          <w:rFonts w:ascii="仿宋" w:eastAsia="仿宋" w:hAnsi="仿宋" w:cs="仿宋" w:hint="eastAsia"/>
          <w:sz w:val="24"/>
        </w:rPr>
        <w:t>24</w:t>
      </w:r>
      <w:r w:rsidR="00454B46" w:rsidRPr="002F0906">
        <w:rPr>
          <w:rFonts w:ascii="仿宋" w:eastAsia="仿宋" w:hAnsi="仿宋" w:cs="仿宋" w:hint="eastAsia"/>
          <w:sz w:val="24"/>
        </w:rPr>
        <w:t xml:space="preserve"> 小时内响应到场，并在随后不超过48</w:t>
      </w:r>
      <w:r w:rsidR="0087322A">
        <w:rPr>
          <w:rFonts w:ascii="仿宋" w:eastAsia="仿宋" w:hAnsi="仿宋" w:cs="仿宋" w:hint="eastAsia"/>
          <w:sz w:val="24"/>
        </w:rPr>
        <w:t>小时内完成维修或者更换。</w:t>
      </w:r>
    </w:p>
    <w:p w:rsidR="00AB7D18" w:rsidRDefault="0087322A" w:rsidP="00915B0D">
      <w:pPr>
        <w:pStyle w:val="a0"/>
        <w:spacing w:line="360" w:lineRule="auto"/>
        <w:ind w:firstLineChars="200" w:firstLine="480"/>
        <w:rPr>
          <w:rFonts w:ascii="仿宋" w:eastAsia="仿宋" w:hAnsi="仿宋" w:cs="仿宋"/>
          <w:sz w:val="24"/>
        </w:rPr>
      </w:pPr>
      <w:r>
        <w:rPr>
          <w:rFonts w:ascii="仿宋" w:eastAsia="仿宋" w:hAnsi="仿宋" w:cs="仿宋" w:hint="eastAsia"/>
          <w:sz w:val="24"/>
        </w:rPr>
        <w:t>（2）▲</w:t>
      </w:r>
      <w:r w:rsidRPr="002F0906">
        <w:rPr>
          <w:rFonts w:ascii="仿宋" w:eastAsia="仿宋" w:hAnsi="仿宋" w:cs="仿宋" w:hint="eastAsia"/>
          <w:sz w:val="24"/>
        </w:rPr>
        <w:t>质保期内</w:t>
      </w:r>
      <w:r>
        <w:rPr>
          <w:rFonts w:ascii="仿宋" w:eastAsia="仿宋" w:hAnsi="仿宋" w:cs="仿宋" w:hint="eastAsia"/>
          <w:sz w:val="24"/>
        </w:rPr>
        <w:t>，中选供应商须</w:t>
      </w:r>
      <w:r w:rsidR="00454B46" w:rsidRPr="002F0906">
        <w:rPr>
          <w:rFonts w:ascii="仿宋" w:eastAsia="仿宋" w:hAnsi="仿宋" w:cs="仿宋" w:hint="eastAsia"/>
          <w:sz w:val="24"/>
        </w:rPr>
        <w:t>承担修理</w:t>
      </w:r>
      <w:r w:rsidR="000526A4">
        <w:rPr>
          <w:rFonts w:ascii="仿宋" w:eastAsia="仿宋" w:hAnsi="仿宋" w:cs="仿宋" w:hint="eastAsia"/>
          <w:sz w:val="24"/>
        </w:rPr>
        <w:t>、</w:t>
      </w:r>
      <w:r w:rsidR="00454B46" w:rsidRPr="002F0906">
        <w:rPr>
          <w:rFonts w:ascii="仿宋" w:eastAsia="仿宋" w:hAnsi="仿宋" w:cs="仿宋" w:hint="eastAsia"/>
          <w:sz w:val="24"/>
        </w:rPr>
        <w:t>调换</w:t>
      </w:r>
      <w:r w:rsidR="000526A4">
        <w:rPr>
          <w:rFonts w:ascii="仿宋" w:eastAsia="仿宋" w:hAnsi="仿宋" w:cs="仿宋" w:hint="eastAsia"/>
          <w:sz w:val="24"/>
        </w:rPr>
        <w:t>产品</w:t>
      </w:r>
      <w:r w:rsidR="00454B46" w:rsidRPr="002F0906">
        <w:rPr>
          <w:rFonts w:ascii="仿宋" w:eastAsia="仿宋" w:hAnsi="仿宋" w:cs="仿宋" w:hint="eastAsia"/>
          <w:sz w:val="24"/>
        </w:rPr>
        <w:t>的费用；</w:t>
      </w:r>
    </w:p>
    <w:p w:rsidR="000526A4" w:rsidRDefault="00AB7D18" w:rsidP="00915B0D">
      <w:pPr>
        <w:pStyle w:val="a0"/>
        <w:spacing w:line="360" w:lineRule="auto"/>
        <w:ind w:firstLineChars="200" w:firstLine="480"/>
        <w:rPr>
          <w:rFonts w:ascii="仿宋" w:eastAsia="仿宋" w:hAnsi="仿宋" w:cs="仿宋"/>
          <w:sz w:val="24"/>
        </w:rPr>
      </w:pPr>
      <w:r>
        <w:rPr>
          <w:rFonts w:ascii="仿宋" w:eastAsia="仿宋" w:hAnsi="仿宋" w:cs="仿宋" w:hint="eastAsia"/>
          <w:sz w:val="24"/>
        </w:rPr>
        <w:t>（</w:t>
      </w:r>
      <w:r w:rsidR="000526A4">
        <w:rPr>
          <w:rFonts w:ascii="仿宋" w:eastAsia="仿宋" w:hAnsi="仿宋" w:cs="仿宋" w:hint="eastAsia"/>
          <w:sz w:val="24"/>
        </w:rPr>
        <w:t>3</w:t>
      </w:r>
      <w:r>
        <w:rPr>
          <w:rFonts w:ascii="仿宋" w:eastAsia="仿宋" w:hAnsi="仿宋" w:cs="仿宋" w:hint="eastAsia"/>
          <w:sz w:val="24"/>
        </w:rPr>
        <w:t>）</w:t>
      </w:r>
      <w:r w:rsidR="00423796" w:rsidRPr="0066676A">
        <w:rPr>
          <w:rFonts w:ascii="仿宋" w:eastAsia="仿宋" w:hAnsi="仿宋" w:hint="eastAsia"/>
          <w:sz w:val="24"/>
        </w:rPr>
        <w:t>★</w:t>
      </w:r>
      <w:r w:rsidR="005870AF" w:rsidRPr="002F0906">
        <w:rPr>
          <w:rFonts w:ascii="仿宋" w:eastAsia="仿宋" w:hAnsi="仿宋" w:cs="仿宋" w:hint="eastAsia"/>
          <w:bCs/>
          <w:sz w:val="24"/>
        </w:rPr>
        <w:t>质保</w:t>
      </w:r>
      <w:r w:rsidR="000526A4">
        <w:rPr>
          <w:rFonts w:ascii="仿宋" w:eastAsia="仿宋" w:hAnsi="仿宋" w:cs="仿宋" w:hint="eastAsia"/>
          <w:bCs/>
          <w:sz w:val="24"/>
        </w:rPr>
        <w:t>期</w:t>
      </w:r>
      <w:r w:rsidR="005870AF" w:rsidRPr="002F0906">
        <w:rPr>
          <w:rFonts w:ascii="仿宋" w:eastAsia="仿宋" w:hAnsi="仿宋" w:cs="仿宋" w:hint="eastAsia"/>
          <w:bCs/>
          <w:sz w:val="24"/>
        </w:rPr>
        <w:t>后</w:t>
      </w:r>
      <w:r w:rsidR="00F67DB6" w:rsidRPr="002F0906">
        <w:rPr>
          <w:rFonts w:ascii="仿宋" w:eastAsia="仿宋" w:hAnsi="仿宋" w:cs="仿宋" w:hint="eastAsia"/>
          <w:sz w:val="24"/>
        </w:rPr>
        <w:t>出现质量问题，中选供应商</w:t>
      </w:r>
      <w:r w:rsidR="0087322A">
        <w:rPr>
          <w:rFonts w:ascii="仿宋" w:eastAsia="仿宋" w:hAnsi="仿宋" w:cs="仿宋" w:hint="eastAsia"/>
          <w:sz w:val="24"/>
        </w:rPr>
        <w:t>应提供与质保期内相同的响应时间和服务内容</w:t>
      </w:r>
      <w:r w:rsidR="00423796">
        <w:rPr>
          <w:rFonts w:ascii="仿宋" w:eastAsia="仿宋" w:hAnsi="仿宋" w:cs="仿宋" w:hint="eastAsia"/>
          <w:sz w:val="24"/>
        </w:rPr>
        <w:t>等</w:t>
      </w:r>
      <w:r w:rsidR="000526A4">
        <w:rPr>
          <w:rFonts w:ascii="仿宋" w:eastAsia="仿宋" w:hAnsi="仿宋" w:cs="仿宋" w:hint="eastAsia"/>
          <w:sz w:val="24"/>
        </w:rPr>
        <w:t>。</w:t>
      </w:r>
    </w:p>
    <w:p w:rsidR="00784613" w:rsidRDefault="000526A4" w:rsidP="00915B0D">
      <w:pPr>
        <w:pStyle w:val="a0"/>
        <w:spacing w:line="360" w:lineRule="auto"/>
        <w:ind w:firstLineChars="200" w:firstLine="480"/>
        <w:rPr>
          <w:rFonts w:ascii="仿宋" w:eastAsia="仿宋" w:hAnsi="仿宋" w:cs="仿宋"/>
          <w:bCs/>
          <w:sz w:val="24"/>
        </w:rPr>
      </w:pPr>
      <w:r>
        <w:rPr>
          <w:rFonts w:ascii="仿宋" w:eastAsia="仿宋" w:hAnsi="仿宋" w:cs="仿宋" w:hint="eastAsia"/>
          <w:bCs/>
          <w:sz w:val="24"/>
        </w:rPr>
        <w:t>（4）</w:t>
      </w:r>
      <w:r>
        <w:rPr>
          <w:rFonts w:ascii="仿宋" w:eastAsia="仿宋" w:hAnsi="仿宋" w:cs="仿宋" w:hint="eastAsia"/>
          <w:sz w:val="24"/>
        </w:rPr>
        <w:t>▲</w:t>
      </w:r>
      <w:r w:rsidRPr="002F0906">
        <w:rPr>
          <w:rFonts w:ascii="仿宋" w:eastAsia="仿宋" w:hAnsi="仿宋" w:cs="仿宋" w:hint="eastAsia"/>
          <w:bCs/>
          <w:sz w:val="24"/>
        </w:rPr>
        <w:t>质保</w:t>
      </w:r>
      <w:r>
        <w:rPr>
          <w:rFonts w:ascii="仿宋" w:eastAsia="仿宋" w:hAnsi="仿宋" w:cs="仿宋" w:hint="eastAsia"/>
          <w:bCs/>
          <w:sz w:val="24"/>
        </w:rPr>
        <w:t>期</w:t>
      </w:r>
      <w:r w:rsidRPr="002F0906">
        <w:rPr>
          <w:rFonts w:ascii="仿宋" w:eastAsia="仿宋" w:hAnsi="仿宋" w:cs="仿宋" w:hint="eastAsia"/>
          <w:bCs/>
          <w:sz w:val="24"/>
        </w:rPr>
        <w:t>后</w:t>
      </w:r>
      <w:r w:rsidRPr="002F0906">
        <w:rPr>
          <w:rFonts w:ascii="仿宋" w:eastAsia="仿宋" w:hAnsi="仿宋" w:cs="仿宋" w:hint="eastAsia"/>
          <w:sz w:val="24"/>
        </w:rPr>
        <w:t>出现质量问题</w:t>
      </w:r>
      <w:r>
        <w:rPr>
          <w:rFonts w:ascii="仿宋" w:eastAsia="仿宋" w:hAnsi="仿宋" w:cs="仿宋" w:hint="eastAsia"/>
          <w:sz w:val="24"/>
        </w:rPr>
        <w:t>，</w:t>
      </w:r>
      <w:r w:rsidR="0087322A">
        <w:rPr>
          <w:rFonts w:ascii="仿宋" w:eastAsia="仿宋" w:hAnsi="仿宋" w:cs="仿宋" w:hint="eastAsia"/>
          <w:sz w:val="24"/>
        </w:rPr>
        <w:t>维修、</w:t>
      </w:r>
      <w:r w:rsidR="00F67DB6" w:rsidRPr="002F0906">
        <w:rPr>
          <w:rFonts w:ascii="仿宋" w:eastAsia="仿宋" w:hAnsi="仿宋" w:cs="仿宋" w:hint="eastAsia"/>
          <w:sz w:val="24"/>
        </w:rPr>
        <w:t>更换</w:t>
      </w:r>
      <w:r w:rsidR="005870AF" w:rsidRPr="002F0906">
        <w:rPr>
          <w:rFonts w:ascii="仿宋" w:eastAsia="仿宋" w:hAnsi="仿宋" w:cs="仿宋" w:hint="eastAsia"/>
          <w:bCs/>
          <w:sz w:val="24"/>
        </w:rPr>
        <w:t>产品若涉及更换配件或耗材的，</w:t>
      </w:r>
      <w:r w:rsidR="00C22B9A" w:rsidRPr="002F0906">
        <w:rPr>
          <w:rFonts w:ascii="仿宋" w:eastAsia="仿宋" w:hAnsi="仿宋" w:hint="eastAsia"/>
          <w:sz w:val="24"/>
        </w:rPr>
        <w:t>更换的配件或耗材须是新的，</w:t>
      </w:r>
      <w:r w:rsidR="005870AF" w:rsidRPr="002F0906">
        <w:rPr>
          <w:rFonts w:ascii="仿宋" w:eastAsia="仿宋" w:hAnsi="仿宋" w:cs="仿宋" w:hint="eastAsia"/>
          <w:bCs/>
          <w:sz w:val="24"/>
        </w:rPr>
        <w:t>配件或耗材只收取厂家成本费。</w:t>
      </w:r>
    </w:p>
    <w:p w:rsidR="00AB7D18" w:rsidRPr="002F0906" w:rsidRDefault="00AB7D18" w:rsidP="00AB7D18">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w:t>
      </w:r>
      <w:r w:rsidR="00423796">
        <w:rPr>
          <w:rFonts w:ascii="仿宋" w:eastAsia="仿宋" w:hAnsi="仿宋" w:cs="仿宋" w:hint="eastAsia"/>
          <w:sz w:val="24"/>
        </w:rPr>
        <w:t>5</w:t>
      </w:r>
      <w:r w:rsidRPr="002F0906">
        <w:rPr>
          <w:rFonts w:ascii="仿宋" w:eastAsia="仿宋" w:hAnsi="仿宋" w:cs="仿宋" w:hint="eastAsia"/>
          <w:sz w:val="24"/>
        </w:rPr>
        <w:t>）</w:t>
      </w:r>
      <w:r w:rsidR="00423796" w:rsidRPr="0066676A">
        <w:rPr>
          <w:rFonts w:ascii="仿宋" w:eastAsia="仿宋" w:hAnsi="仿宋" w:hint="eastAsia"/>
          <w:sz w:val="24"/>
        </w:rPr>
        <w:t>★</w:t>
      </w:r>
      <w:r w:rsidRPr="00615546">
        <w:rPr>
          <w:rFonts w:ascii="仿宋" w:eastAsia="仿宋" w:hAnsi="仿宋"/>
          <w:sz w:val="24"/>
        </w:rPr>
        <w:t>投标人</w:t>
      </w:r>
      <w:r w:rsidRPr="00615546">
        <w:rPr>
          <w:rFonts w:ascii="仿宋" w:eastAsia="仿宋" w:hAnsi="仿宋" w:hint="eastAsia"/>
          <w:sz w:val="24"/>
        </w:rPr>
        <w:t>应就设备的安装、调试、操作、维修、保养等对采购人维修技术人员进行培训。设备安装调试完毕后，投标人应对采购人操作人员进行现场培训，直至采购人的技术人员能独立操作</w:t>
      </w:r>
      <w:r w:rsidRPr="002F0906">
        <w:rPr>
          <w:rFonts w:ascii="仿宋" w:eastAsia="仿宋" w:hAnsi="仿宋" w:cs="仿宋" w:hint="eastAsia"/>
          <w:sz w:val="24"/>
        </w:rPr>
        <w:t>；</w:t>
      </w:r>
    </w:p>
    <w:p w:rsidR="00784613" w:rsidRPr="002F0906" w:rsidRDefault="00833A58" w:rsidP="00833A58">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w:t>
      </w:r>
      <w:r w:rsidR="00423796">
        <w:rPr>
          <w:rFonts w:ascii="仿宋" w:eastAsia="仿宋" w:hAnsi="仿宋" w:cs="仿宋" w:hint="eastAsia"/>
          <w:sz w:val="24"/>
        </w:rPr>
        <w:t>6</w:t>
      </w:r>
      <w:r w:rsidRPr="002F0906">
        <w:rPr>
          <w:rFonts w:ascii="仿宋" w:eastAsia="仿宋" w:hAnsi="仿宋" w:cs="仿宋" w:hint="eastAsia"/>
          <w:sz w:val="24"/>
        </w:rPr>
        <w:t>）</w:t>
      </w:r>
      <w:r w:rsidR="00423796" w:rsidRPr="0066676A">
        <w:rPr>
          <w:rFonts w:ascii="仿宋" w:eastAsia="仿宋" w:hAnsi="仿宋" w:hint="eastAsia"/>
          <w:sz w:val="24"/>
        </w:rPr>
        <w:t>★</w:t>
      </w:r>
      <w:r w:rsidR="00454B46" w:rsidRPr="002F0906">
        <w:rPr>
          <w:rFonts w:ascii="仿宋" w:eastAsia="仿宋" w:hAnsi="仿宋" w:cs="仿宋" w:hint="eastAsia"/>
          <w:sz w:val="24"/>
        </w:rPr>
        <w:t>供应商需提供</w:t>
      </w:r>
      <w:r w:rsidR="003B6B97">
        <w:rPr>
          <w:rFonts w:ascii="仿宋" w:eastAsia="仿宋" w:hAnsi="仿宋" w:cs="仿宋" w:hint="eastAsia"/>
          <w:sz w:val="24"/>
        </w:rPr>
        <w:t>有关资料及</w:t>
      </w:r>
      <w:r w:rsidR="00454B46" w:rsidRPr="002F0906">
        <w:rPr>
          <w:rFonts w:ascii="仿宋" w:eastAsia="仿宋" w:hAnsi="仿宋" w:cs="仿宋" w:hint="eastAsia"/>
          <w:sz w:val="24"/>
        </w:rPr>
        <w:t>售后服务承诺函；</w:t>
      </w:r>
    </w:p>
    <w:p w:rsidR="00833A58" w:rsidRPr="002F0906" w:rsidRDefault="00AB7D18" w:rsidP="00833A58">
      <w:pPr>
        <w:spacing w:line="360" w:lineRule="auto"/>
        <w:ind w:firstLineChars="200" w:firstLine="480"/>
        <w:rPr>
          <w:rFonts w:ascii="仿宋" w:eastAsia="仿宋" w:hAnsi="仿宋"/>
          <w:sz w:val="24"/>
        </w:rPr>
      </w:pPr>
      <w:r>
        <w:rPr>
          <w:rFonts w:ascii="仿宋" w:eastAsia="仿宋" w:hAnsi="仿宋" w:hint="eastAsia"/>
          <w:sz w:val="24"/>
        </w:rPr>
        <w:t>5</w:t>
      </w:r>
      <w:r w:rsidR="00833A58" w:rsidRPr="002F0906">
        <w:rPr>
          <w:rFonts w:ascii="仿宋" w:eastAsia="仿宋" w:hAnsi="仿宋" w:hint="eastAsia"/>
          <w:sz w:val="24"/>
        </w:rPr>
        <w:t>.</w:t>
      </w:r>
      <w:r w:rsidR="00833A58" w:rsidRPr="005565AE">
        <w:rPr>
          <w:rFonts w:ascii="仿宋" w:eastAsia="仿宋" w:hAnsi="仿宋" w:cs="仿宋" w:hint="eastAsia"/>
          <w:bCs/>
          <w:color w:val="000000"/>
          <w:sz w:val="24"/>
        </w:rPr>
        <w:t>产品均应有产品质量检验合格标志。</w:t>
      </w:r>
    </w:p>
    <w:p w:rsidR="00784613" w:rsidRPr="002F0906" w:rsidRDefault="00AB7D18" w:rsidP="000D3694">
      <w:pPr>
        <w:pStyle w:val="a0"/>
        <w:spacing w:line="360" w:lineRule="auto"/>
        <w:ind w:firstLineChars="200" w:firstLine="480"/>
        <w:rPr>
          <w:rFonts w:ascii="仿宋" w:eastAsia="仿宋" w:hAnsi="仿宋" w:cs="仿宋"/>
          <w:sz w:val="24"/>
        </w:rPr>
      </w:pPr>
      <w:r>
        <w:rPr>
          <w:rFonts w:ascii="仿宋" w:eastAsia="仿宋" w:hAnsi="仿宋" w:cs="仿宋" w:hint="eastAsia"/>
          <w:sz w:val="24"/>
        </w:rPr>
        <w:t>6</w:t>
      </w:r>
      <w:r w:rsidR="00454B46" w:rsidRPr="002F0906">
        <w:rPr>
          <w:rFonts w:ascii="仿宋" w:eastAsia="仿宋" w:hAnsi="仿宋" w:cs="仿宋" w:hint="eastAsia"/>
          <w:sz w:val="24"/>
        </w:rPr>
        <w:t>.中选供应商须指派专人负责与采购人联系售后服务事宜；</w:t>
      </w:r>
    </w:p>
    <w:p w:rsidR="007B537B" w:rsidRPr="002F0906" w:rsidRDefault="00AB7D18" w:rsidP="007B537B">
      <w:pPr>
        <w:pStyle w:val="a0"/>
        <w:spacing w:line="360" w:lineRule="auto"/>
        <w:ind w:firstLineChars="200" w:firstLine="482"/>
        <w:rPr>
          <w:rFonts w:ascii="仿宋" w:eastAsia="仿宋" w:hAnsi="仿宋"/>
          <w:b/>
          <w:sz w:val="24"/>
          <w:u w:val="single"/>
        </w:rPr>
      </w:pPr>
      <w:r>
        <w:rPr>
          <w:rFonts w:ascii="仿宋" w:eastAsia="仿宋" w:hAnsi="仿宋" w:hint="eastAsia"/>
          <w:b/>
          <w:sz w:val="24"/>
        </w:rPr>
        <w:t>7</w:t>
      </w:r>
      <w:r w:rsidR="007B537B" w:rsidRPr="002F0906">
        <w:rPr>
          <w:rFonts w:ascii="仿宋" w:eastAsia="仿宋" w:hAnsi="仿宋" w:hint="eastAsia"/>
          <w:b/>
          <w:sz w:val="24"/>
        </w:rPr>
        <w:t>.</w:t>
      </w:r>
      <w:r w:rsidR="00615546" w:rsidRPr="00615546">
        <w:rPr>
          <w:rFonts w:ascii="仿宋" w:eastAsia="仿宋" w:hAnsi="仿宋" w:cs="仿宋" w:hint="eastAsia"/>
          <w:sz w:val="24"/>
        </w:rPr>
        <w:t xml:space="preserve"> </w:t>
      </w:r>
      <w:r w:rsidR="00615546">
        <w:rPr>
          <w:rFonts w:ascii="仿宋" w:eastAsia="仿宋" w:hAnsi="仿宋" w:cs="仿宋" w:hint="eastAsia"/>
          <w:sz w:val="24"/>
        </w:rPr>
        <w:t>▲</w:t>
      </w:r>
      <w:r w:rsidR="007B537B" w:rsidRPr="002F0906">
        <w:rPr>
          <w:rFonts w:ascii="仿宋" w:eastAsia="仿宋" w:hAnsi="仿宋" w:hint="eastAsia"/>
          <w:b/>
          <w:sz w:val="24"/>
        </w:rPr>
        <w:t>报价要求：</w:t>
      </w:r>
      <w:r w:rsidR="007B537B" w:rsidRPr="002F0906">
        <w:rPr>
          <w:rFonts w:ascii="仿宋" w:eastAsia="仿宋" w:hAnsi="仿宋" w:hint="eastAsia"/>
          <w:sz w:val="24"/>
        </w:rPr>
        <w:t>供应商的报价应包含本项目整体的运输、搬运、安装、调试、税费、保险等与本项目实施有关的一切费用。</w:t>
      </w:r>
      <w:r w:rsidR="00B24A4B">
        <w:rPr>
          <w:rFonts w:ascii="仿宋" w:eastAsia="仿宋" w:hAnsi="仿宋" w:hint="eastAsia"/>
          <w:b/>
          <w:sz w:val="24"/>
          <w:u w:val="single"/>
        </w:rPr>
        <w:t>如涉及到设备与医院软件系统须</w:t>
      </w:r>
      <w:r w:rsidR="007B537B" w:rsidRPr="002F0906">
        <w:rPr>
          <w:rFonts w:ascii="仿宋" w:eastAsia="仿宋" w:hAnsi="仿宋" w:hint="eastAsia"/>
          <w:b/>
          <w:sz w:val="24"/>
          <w:u w:val="single"/>
        </w:rPr>
        <w:t>对接</w:t>
      </w:r>
      <w:r w:rsidR="00B24A4B">
        <w:rPr>
          <w:rFonts w:ascii="仿宋" w:eastAsia="仿宋" w:hAnsi="仿宋" w:hint="eastAsia"/>
          <w:b/>
          <w:sz w:val="24"/>
          <w:u w:val="single"/>
        </w:rPr>
        <w:t>的</w:t>
      </w:r>
      <w:r w:rsidR="007B537B" w:rsidRPr="002F0906">
        <w:rPr>
          <w:rFonts w:ascii="仿宋" w:eastAsia="仿宋" w:hAnsi="仿宋" w:hint="eastAsia"/>
          <w:b/>
          <w:sz w:val="24"/>
          <w:u w:val="single"/>
        </w:rPr>
        <w:t>，所产生的接口费用由供应商承担。</w:t>
      </w:r>
    </w:p>
    <w:p w:rsidR="00784613" w:rsidRPr="002F0906" w:rsidRDefault="00AB7D18" w:rsidP="005870AF">
      <w:pPr>
        <w:spacing w:line="360" w:lineRule="auto"/>
        <w:ind w:firstLineChars="200" w:firstLine="480"/>
        <w:rPr>
          <w:rFonts w:ascii="仿宋" w:eastAsia="仿宋" w:hAnsi="仿宋"/>
          <w:sz w:val="24"/>
        </w:rPr>
      </w:pPr>
      <w:r>
        <w:rPr>
          <w:rFonts w:ascii="仿宋" w:eastAsia="仿宋" w:hAnsi="仿宋" w:cs="仿宋" w:hint="eastAsia"/>
          <w:sz w:val="24"/>
        </w:rPr>
        <w:t>8</w:t>
      </w:r>
      <w:r w:rsidR="00454B46" w:rsidRPr="002F0906">
        <w:rPr>
          <w:rFonts w:ascii="仿宋" w:eastAsia="仿宋" w:hAnsi="仿宋" w:cs="仿宋" w:hint="eastAsia"/>
          <w:sz w:val="24"/>
        </w:rPr>
        <w:t>.</w:t>
      </w:r>
      <w:r w:rsidR="00B24A4B" w:rsidRPr="00B24A4B">
        <w:rPr>
          <w:rFonts w:ascii="仿宋" w:eastAsia="仿宋" w:hAnsi="仿宋" w:cs="仿宋" w:hint="eastAsia"/>
          <w:sz w:val="24"/>
        </w:rPr>
        <w:t xml:space="preserve"> </w:t>
      </w:r>
      <w:r w:rsidR="00B24A4B">
        <w:rPr>
          <w:rFonts w:ascii="仿宋" w:eastAsia="仿宋" w:hAnsi="仿宋" w:cs="仿宋" w:hint="eastAsia"/>
          <w:sz w:val="24"/>
        </w:rPr>
        <w:t>▲</w:t>
      </w:r>
      <w:r w:rsidR="00454B46" w:rsidRPr="002F0906">
        <w:rPr>
          <w:rFonts w:ascii="仿宋" w:eastAsia="仿宋" w:hAnsi="仿宋" w:cs="仿宋" w:hint="eastAsia"/>
          <w:sz w:val="24"/>
        </w:rPr>
        <w:t>结算时间和结算方式：按中选供应商与医院签订的合同执行。</w:t>
      </w:r>
      <w:r w:rsidR="005870AF" w:rsidRPr="002F0906">
        <w:rPr>
          <w:rFonts w:ascii="仿宋" w:eastAsia="仿宋" w:hAnsi="仿宋" w:cs="仿宋" w:hint="eastAsia"/>
          <w:bCs/>
          <w:sz w:val="24"/>
        </w:rPr>
        <w:t>成交供应商须向采购人出具合法有效完整的完税发票及凭证资料进行支付结算，逾期提交的，采购人有权拒绝支付且不承担违约责任。</w:t>
      </w:r>
    </w:p>
    <w:p w:rsidR="005870AF" w:rsidRPr="002F0906" w:rsidRDefault="00AB7D18" w:rsidP="005870AF">
      <w:pPr>
        <w:pStyle w:val="a0"/>
        <w:spacing w:line="360" w:lineRule="auto"/>
        <w:ind w:firstLineChars="200" w:firstLine="482"/>
        <w:rPr>
          <w:rFonts w:ascii="仿宋" w:eastAsia="仿宋" w:hAnsi="仿宋"/>
          <w:sz w:val="24"/>
        </w:rPr>
      </w:pPr>
      <w:r>
        <w:rPr>
          <w:rFonts w:ascii="仿宋" w:eastAsia="仿宋" w:hAnsi="仿宋" w:hint="eastAsia"/>
          <w:b/>
          <w:sz w:val="24"/>
        </w:rPr>
        <w:t>9</w:t>
      </w:r>
      <w:r w:rsidR="005870AF" w:rsidRPr="002F0906">
        <w:rPr>
          <w:rFonts w:ascii="仿宋" w:eastAsia="仿宋" w:hAnsi="仿宋" w:hint="eastAsia"/>
          <w:b/>
          <w:sz w:val="24"/>
        </w:rPr>
        <w:t>.履约验收：</w:t>
      </w:r>
      <w:r w:rsidR="005870AF" w:rsidRPr="002F0906">
        <w:rPr>
          <w:rFonts w:ascii="仿宋" w:eastAsia="仿宋" w:hAnsi="仿宋" w:hint="eastAsia"/>
          <w:sz w:val="24"/>
        </w:rPr>
        <w:t>由采购人组织验收，参照《财库2016 205号》文件的要求，按照采购文件规定的要求、供应商相应文件</w:t>
      </w:r>
      <w:r w:rsidR="007B537B" w:rsidRPr="002F0906">
        <w:rPr>
          <w:rFonts w:ascii="仿宋" w:eastAsia="仿宋" w:hAnsi="仿宋" w:hint="eastAsia"/>
          <w:sz w:val="24"/>
        </w:rPr>
        <w:t>、项目合同条款</w:t>
      </w:r>
      <w:r w:rsidR="005870AF" w:rsidRPr="002F0906">
        <w:rPr>
          <w:rFonts w:ascii="仿宋" w:eastAsia="仿宋" w:hAnsi="仿宋" w:hint="eastAsia"/>
          <w:sz w:val="24"/>
        </w:rPr>
        <w:t>及相关行业标准等内容进行验收。</w:t>
      </w:r>
    </w:p>
    <w:p w:rsidR="007B537B" w:rsidRPr="002F0906" w:rsidRDefault="007B537B" w:rsidP="007B537B">
      <w:pPr>
        <w:pStyle w:val="a0"/>
        <w:spacing w:line="360" w:lineRule="auto"/>
        <w:ind w:firstLineChars="200" w:firstLine="482"/>
        <w:rPr>
          <w:rFonts w:ascii="仿宋" w:eastAsia="仿宋" w:hAnsi="仿宋"/>
          <w:b/>
          <w:sz w:val="24"/>
          <w:u w:val="single"/>
        </w:rPr>
      </w:pPr>
      <w:r w:rsidRPr="002F0906">
        <w:rPr>
          <w:rFonts w:ascii="仿宋" w:eastAsia="仿宋" w:hAnsi="仿宋" w:hint="eastAsia"/>
          <w:b/>
          <w:sz w:val="24"/>
        </w:rPr>
        <w:t>注：</w:t>
      </w:r>
      <w:r w:rsidRPr="002F0906">
        <w:rPr>
          <w:rFonts w:ascii="仿宋" w:eastAsia="仿宋" w:hAnsi="仿宋" w:cs="仿宋" w:hint="eastAsia"/>
          <w:b/>
          <w:sz w:val="24"/>
        </w:rPr>
        <w:t>以上</w:t>
      </w:r>
      <w:r w:rsidRPr="002F0906">
        <w:rPr>
          <w:rFonts w:ascii="仿宋" w:eastAsia="仿宋" w:hAnsi="仿宋" w:cs="仿宋"/>
          <w:b/>
          <w:sz w:val="24"/>
        </w:rPr>
        <w:t>采购需求中标注</w:t>
      </w:r>
      <w:r w:rsidR="00615546" w:rsidRPr="002F0906">
        <w:rPr>
          <w:rFonts w:ascii="仿宋" w:eastAsia="仿宋" w:hAnsi="仿宋" w:cs="仿宋"/>
          <w:b/>
          <w:sz w:val="24"/>
        </w:rPr>
        <w:t>“</w:t>
      </w:r>
      <w:r w:rsidR="00615546">
        <w:rPr>
          <w:rFonts w:ascii="仿宋" w:eastAsia="仿宋" w:hAnsi="仿宋" w:cs="仿宋" w:hint="eastAsia"/>
          <w:sz w:val="24"/>
        </w:rPr>
        <w:t>▲</w:t>
      </w:r>
      <w:r w:rsidR="00615546" w:rsidRPr="002F0906">
        <w:rPr>
          <w:rFonts w:ascii="仿宋" w:eastAsia="仿宋" w:hAnsi="仿宋" w:cs="仿宋"/>
          <w:b/>
          <w:sz w:val="24"/>
        </w:rPr>
        <w:t>”</w:t>
      </w:r>
      <w:r w:rsidR="00615546">
        <w:rPr>
          <w:rFonts w:ascii="仿宋" w:eastAsia="仿宋" w:hAnsi="仿宋" w:cs="仿宋" w:hint="eastAsia"/>
          <w:b/>
          <w:sz w:val="24"/>
        </w:rPr>
        <w:t>的条款为实质性要求，负偏离视为投标文件无效；标注</w:t>
      </w:r>
      <w:r w:rsidRPr="002F0906">
        <w:rPr>
          <w:rFonts w:ascii="仿宋" w:eastAsia="仿宋" w:hAnsi="仿宋" w:cs="仿宋"/>
          <w:b/>
          <w:sz w:val="24"/>
        </w:rPr>
        <w:t>“</w:t>
      </w:r>
      <w:r w:rsidR="00423796" w:rsidRPr="0066676A">
        <w:rPr>
          <w:rFonts w:ascii="仿宋" w:eastAsia="仿宋" w:hAnsi="仿宋" w:hint="eastAsia"/>
          <w:sz w:val="24"/>
        </w:rPr>
        <w:t>★</w:t>
      </w:r>
      <w:r w:rsidRPr="002F0906">
        <w:rPr>
          <w:rFonts w:ascii="仿宋" w:eastAsia="仿宋" w:hAnsi="仿宋" w:cs="仿宋"/>
          <w:b/>
          <w:sz w:val="24"/>
        </w:rPr>
        <w:t>”号的条款为</w:t>
      </w:r>
      <w:r w:rsidRPr="002F0906">
        <w:rPr>
          <w:rFonts w:ascii="仿宋" w:eastAsia="仿宋" w:hAnsi="仿宋" w:cs="仿宋" w:hint="eastAsia"/>
          <w:b/>
          <w:sz w:val="24"/>
        </w:rPr>
        <w:t>重要技术</w:t>
      </w:r>
      <w:r w:rsidR="00E44FF9">
        <w:rPr>
          <w:rFonts w:ascii="仿宋" w:eastAsia="仿宋" w:hAnsi="仿宋" w:cs="仿宋" w:hint="eastAsia"/>
          <w:b/>
          <w:sz w:val="24"/>
        </w:rPr>
        <w:t>、服务及商务要求</w:t>
      </w:r>
      <w:r w:rsidR="00615546">
        <w:rPr>
          <w:rFonts w:ascii="仿宋" w:eastAsia="仿宋" w:hAnsi="仿宋" w:cs="仿宋" w:hint="eastAsia"/>
          <w:b/>
          <w:sz w:val="24"/>
        </w:rPr>
        <w:t>，负偏离扣分情况详见“综合评分明细表”</w:t>
      </w:r>
      <w:r w:rsidRPr="002F0906">
        <w:rPr>
          <w:rFonts w:ascii="仿宋" w:eastAsia="仿宋" w:hAnsi="仿宋" w:cs="仿宋"/>
          <w:b/>
          <w:sz w:val="24"/>
        </w:rPr>
        <w:t>。</w:t>
      </w:r>
    </w:p>
    <w:p w:rsidR="007B537B" w:rsidRPr="002F0906" w:rsidRDefault="007B537B" w:rsidP="007B537B">
      <w:pPr>
        <w:rPr>
          <w:rFonts w:ascii="仿宋" w:eastAsia="仿宋" w:hAnsi="仿宋"/>
        </w:rPr>
      </w:pPr>
    </w:p>
    <w:p w:rsidR="00784613" w:rsidRDefault="00784613" w:rsidP="000D3694">
      <w:pPr>
        <w:pStyle w:val="a0"/>
        <w:ind w:firstLineChars="200" w:firstLine="480"/>
        <w:rPr>
          <w:rFonts w:ascii="仿宋" w:eastAsia="仿宋" w:hAnsi="仿宋"/>
          <w:sz w:val="24"/>
        </w:rPr>
      </w:pPr>
    </w:p>
    <w:p w:rsidR="0087322A" w:rsidRDefault="0087322A" w:rsidP="0087322A"/>
    <w:p w:rsidR="0087322A" w:rsidRPr="0087322A" w:rsidRDefault="0087322A" w:rsidP="0087322A">
      <w:pPr>
        <w:pStyle w:val="a0"/>
      </w:pPr>
    </w:p>
    <w:p w:rsidR="00936EC4" w:rsidRPr="00936EC4" w:rsidRDefault="00454B46" w:rsidP="00936EC4">
      <w:pPr>
        <w:numPr>
          <w:ilvl w:val="0"/>
          <w:numId w:val="1"/>
        </w:numPr>
        <w:spacing w:line="360" w:lineRule="auto"/>
        <w:ind w:firstLineChars="200" w:firstLine="562"/>
        <w:jc w:val="center"/>
        <w:outlineLvl w:val="0"/>
        <w:rPr>
          <w:rFonts w:ascii="仿宋" w:eastAsia="仿宋" w:hAnsi="仿宋" w:cs="仿宋"/>
          <w:b/>
          <w:bCs/>
          <w:sz w:val="28"/>
        </w:rPr>
      </w:pPr>
      <w:bookmarkStart w:id="5" w:name="_Toc4221"/>
      <w:r w:rsidRPr="00936EC4">
        <w:rPr>
          <w:rFonts w:ascii="仿宋" w:eastAsia="仿宋" w:hAnsi="仿宋" w:cs="仿宋" w:hint="eastAsia"/>
          <w:b/>
          <w:bCs/>
          <w:sz w:val="28"/>
        </w:rPr>
        <w:t>评分标准</w:t>
      </w:r>
      <w:bookmarkEnd w:id="5"/>
    </w:p>
    <w:p w:rsidR="00615546" w:rsidRDefault="00615546" w:rsidP="00615546">
      <w:pPr>
        <w:spacing w:line="360" w:lineRule="auto"/>
        <w:jc w:val="left"/>
        <w:outlineLvl w:val="0"/>
        <w:rPr>
          <w:rFonts w:ascii="仿宋" w:eastAsia="仿宋" w:hAnsi="仿宋"/>
          <w:b/>
          <w:sz w:val="24"/>
          <w:szCs w:val="28"/>
        </w:rPr>
      </w:pPr>
      <w:r>
        <w:rPr>
          <w:rFonts w:ascii="仿宋" w:eastAsia="仿宋" w:hAnsi="仿宋" w:hint="eastAsia"/>
          <w:b/>
          <w:sz w:val="24"/>
          <w:szCs w:val="28"/>
        </w:rPr>
        <w:t>一、综合评分明细表</w:t>
      </w:r>
    </w:p>
    <w:p w:rsidR="00936EC4" w:rsidRPr="00936EC4" w:rsidRDefault="00936EC4" w:rsidP="00936EC4">
      <w:pPr>
        <w:pStyle w:val="a0"/>
      </w:pP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1202"/>
        <w:gridCol w:w="989"/>
        <w:gridCol w:w="5064"/>
        <w:gridCol w:w="2410"/>
      </w:tblGrid>
      <w:tr w:rsidR="00936EC4" w:rsidRPr="00936EC4" w:rsidTr="0064560E">
        <w:trPr>
          <w:trHeight w:val="792"/>
          <w:jc w:val="center"/>
        </w:trPr>
        <w:tc>
          <w:tcPr>
            <w:tcW w:w="607"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序号</w:t>
            </w:r>
          </w:p>
        </w:tc>
        <w:tc>
          <w:tcPr>
            <w:tcW w:w="1202"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评分因素及权重</w:t>
            </w:r>
          </w:p>
        </w:tc>
        <w:tc>
          <w:tcPr>
            <w:tcW w:w="989" w:type="dxa"/>
            <w:noWrap/>
            <w:vAlign w:val="center"/>
          </w:tcPr>
          <w:p w:rsidR="00936EC4" w:rsidRPr="00936EC4" w:rsidRDefault="00936EC4" w:rsidP="0064560E">
            <w:pPr>
              <w:jc w:val="center"/>
              <w:rPr>
                <w:rFonts w:ascii="仿宋" w:eastAsia="仿宋" w:hAnsi="仿宋" w:cs="仿宋"/>
                <w:b/>
                <w:bCs/>
                <w:sz w:val="24"/>
                <w:szCs w:val="28"/>
              </w:rPr>
            </w:pPr>
            <w:r w:rsidRPr="00936EC4">
              <w:rPr>
                <w:rFonts w:ascii="仿宋" w:eastAsia="仿宋" w:hAnsi="仿宋" w:cs="仿宋" w:hint="eastAsia"/>
                <w:b/>
                <w:bCs/>
                <w:sz w:val="24"/>
                <w:szCs w:val="28"/>
              </w:rPr>
              <w:t>分值</w:t>
            </w:r>
          </w:p>
        </w:tc>
        <w:tc>
          <w:tcPr>
            <w:tcW w:w="5064" w:type="dxa"/>
            <w:noWrap/>
            <w:vAlign w:val="center"/>
          </w:tcPr>
          <w:p w:rsidR="00936EC4" w:rsidRPr="00936EC4" w:rsidRDefault="00936EC4" w:rsidP="00936EC4">
            <w:pPr>
              <w:ind w:firstLineChars="200" w:firstLine="482"/>
              <w:jc w:val="center"/>
              <w:rPr>
                <w:rFonts w:ascii="仿宋" w:eastAsia="仿宋" w:hAnsi="仿宋" w:cs="仿宋"/>
                <w:b/>
                <w:bCs/>
                <w:sz w:val="24"/>
                <w:szCs w:val="28"/>
              </w:rPr>
            </w:pPr>
            <w:r w:rsidRPr="00936EC4">
              <w:rPr>
                <w:rFonts w:ascii="仿宋" w:eastAsia="仿宋" w:hAnsi="仿宋" w:cs="仿宋" w:hint="eastAsia"/>
                <w:b/>
                <w:bCs/>
                <w:sz w:val="24"/>
                <w:szCs w:val="28"/>
              </w:rPr>
              <w:t>评分标准</w:t>
            </w:r>
          </w:p>
        </w:tc>
        <w:tc>
          <w:tcPr>
            <w:tcW w:w="2410" w:type="dxa"/>
            <w:noWrap/>
            <w:vAlign w:val="center"/>
          </w:tcPr>
          <w:p w:rsidR="00936EC4" w:rsidRPr="00936EC4" w:rsidRDefault="00936EC4" w:rsidP="00936EC4">
            <w:pPr>
              <w:ind w:firstLineChars="200" w:firstLine="482"/>
              <w:jc w:val="center"/>
              <w:rPr>
                <w:rFonts w:ascii="仿宋" w:eastAsia="仿宋" w:hAnsi="仿宋" w:cs="仿宋"/>
                <w:b/>
                <w:bCs/>
                <w:sz w:val="24"/>
                <w:szCs w:val="28"/>
              </w:rPr>
            </w:pPr>
            <w:r w:rsidRPr="00936EC4">
              <w:rPr>
                <w:rFonts w:ascii="仿宋" w:eastAsia="仿宋" w:hAnsi="仿宋" w:cs="仿宋" w:hint="eastAsia"/>
                <w:b/>
                <w:bCs/>
                <w:sz w:val="24"/>
                <w:szCs w:val="28"/>
              </w:rPr>
              <w:t>备注</w:t>
            </w:r>
          </w:p>
        </w:tc>
      </w:tr>
      <w:tr w:rsidR="00936EC4" w:rsidRPr="00936EC4" w:rsidTr="0064560E">
        <w:trPr>
          <w:trHeight w:val="2744"/>
          <w:jc w:val="center"/>
        </w:trPr>
        <w:tc>
          <w:tcPr>
            <w:tcW w:w="607" w:type="dxa"/>
            <w:noWrap/>
            <w:vAlign w:val="center"/>
          </w:tcPr>
          <w:p w:rsidR="00936EC4" w:rsidRPr="00936EC4" w:rsidRDefault="00936EC4" w:rsidP="00936EC4">
            <w:pPr>
              <w:ind w:firstLineChars="200" w:firstLine="480"/>
              <w:jc w:val="center"/>
              <w:rPr>
                <w:rFonts w:ascii="仿宋" w:eastAsia="仿宋" w:hAnsi="仿宋" w:cs="仿宋"/>
                <w:sz w:val="24"/>
                <w:szCs w:val="28"/>
              </w:rPr>
            </w:pPr>
            <w:r w:rsidRPr="00936EC4">
              <w:rPr>
                <w:rFonts w:ascii="仿宋" w:eastAsia="仿宋" w:hAnsi="仿宋" w:cs="仿宋" w:hint="eastAsia"/>
                <w:sz w:val="24"/>
                <w:szCs w:val="28"/>
              </w:rPr>
              <w:t>21</w:t>
            </w:r>
          </w:p>
        </w:tc>
        <w:tc>
          <w:tcPr>
            <w:tcW w:w="1202" w:type="dxa"/>
            <w:noWrap/>
            <w:vAlign w:val="center"/>
          </w:tcPr>
          <w:p w:rsidR="00936EC4" w:rsidRPr="00936EC4" w:rsidRDefault="00936EC4" w:rsidP="0064560E">
            <w:pPr>
              <w:jc w:val="center"/>
              <w:rPr>
                <w:rFonts w:ascii="仿宋" w:eastAsia="仿宋" w:hAnsi="仿宋" w:cs="仿宋"/>
                <w:sz w:val="24"/>
                <w:szCs w:val="28"/>
              </w:rPr>
            </w:pPr>
            <w:r w:rsidRPr="00936EC4">
              <w:rPr>
                <w:rFonts w:ascii="仿宋" w:eastAsia="仿宋" w:hAnsi="仿宋" w:cs="仿宋" w:hint="eastAsia"/>
                <w:sz w:val="24"/>
                <w:szCs w:val="28"/>
              </w:rPr>
              <w:t>报价30%</w:t>
            </w:r>
          </w:p>
        </w:tc>
        <w:tc>
          <w:tcPr>
            <w:tcW w:w="989" w:type="dxa"/>
            <w:noWrap/>
            <w:vAlign w:val="center"/>
          </w:tcPr>
          <w:p w:rsidR="00936EC4" w:rsidRPr="00936EC4" w:rsidRDefault="00936EC4" w:rsidP="0064560E">
            <w:pPr>
              <w:rPr>
                <w:rFonts w:ascii="仿宋" w:eastAsia="仿宋" w:hAnsi="仿宋" w:cs="仿宋"/>
                <w:sz w:val="24"/>
                <w:szCs w:val="28"/>
              </w:rPr>
            </w:pPr>
            <w:r w:rsidRPr="00936EC4">
              <w:rPr>
                <w:rFonts w:ascii="仿宋" w:eastAsia="仿宋" w:hAnsi="仿宋" w:cs="仿宋"/>
                <w:sz w:val="24"/>
                <w:szCs w:val="28"/>
              </w:rPr>
              <w:t>3</w:t>
            </w:r>
            <w:r w:rsidRPr="00936EC4">
              <w:rPr>
                <w:rFonts w:ascii="仿宋" w:eastAsia="仿宋" w:hAnsi="仿宋" w:cs="仿宋" w:hint="eastAsia"/>
                <w:sz w:val="24"/>
                <w:szCs w:val="28"/>
              </w:rPr>
              <w:t>0分</w:t>
            </w:r>
          </w:p>
        </w:tc>
        <w:tc>
          <w:tcPr>
            <w:tcW w:w="5064" w:type="dxa"/>
            <w:noWrap/>
            <w:vAlign w:val="center"/>
          </w:tcPr>
          <w:p w:rsidR="00936EC4" w:rsidRPr="00936EC4" w:rsidRDefault="00936EC4" w:rsidP="00936EC4">
            <w:pPr>
              <w:ind w:firstLineChars="200" w:firstLine="480"/>
              <w:jc w:val="left"/>
              <w:rPr>
                <w:rFonts w:ascii="仿宋" w:eastAsia="仿宋" w:hAnsi="仿宋" w:cs="仿宋"/>
                <w:sz w:val="24"/>
                <w:szCs w:val="28"/>
              </w:rPr>
            </w:pPr>
            <w:r w:rsidRPr="00936EC4">
              <w:rPr>
                <w:rFonts w:ascii="仿宋" w:eastAsia="仿宋" w:hAnsi="仿宋" w:cs="仿宋" w:hint="eastAsia"/>
                <w:sz w:val="24"/>
                <w:szCs w:val="28"/>
              </w:rPr>
              <w:t>以本次有效的最低报价为基准价，报价得分=（基准价/最后报价）*</w:t>
            </w:r>
            <w:r w:rsidRPr="00936EC4">
              <w:rPr>
                <w:rFonts w:ascii="仿宋" w:eastAsia="仿宋" w:hAnsi="仿宋" w:cs="仿宋"/>
                <w:sz w:val="24"/>
                <w:szCs w:val="28"/>
              </w:rPr>
              <w:t>3</w:t>
            </w:r>
            <w:r w:rsidRPr="00936EC4">
              <w:rPr>
                <w:rFonts w:ascii="仿宋" w:eastAsia="仿宋" w:hAnsi="仿宋" w:cs="仿宋" w:hint="eastAsia"/>
                <w:sz w:val="24"/>
                <w:szCs w:val="28"/>
              </w:rPr>
              <w:t>0</w:t>
            </w:r>
            <w:r w:rsidR="006E3C67">
              <w:rPr>
                <w:rFonts w:ascii="仿宋" w:eastAsia="仿宋" w:hAnsi="仿宋" w:cs="仿宋" w:hint="eastAsia"/>
                <w:sz w:val="24"/>
                <w:szCs w:val="28"/>
              </w:rPr>
              <w:t>%</w:t>
            </w:r>
            <w:r w:rsidRPr="00936EC4">
              <w:rPr>
                <w:rFonts w:ascii="仿宋" w:eastAsia="仿宋" w:hAnsi="仿宋" w:cs="仿宋" w:hint="eastAsia"/>
                <w:sz w:val="24"/>
                <w:szCs w:val="28"/>
              </w:rPr>
              <w:t>*100</w:t>
            </w:r>
          </w:p>
        </w:tc>
        <w:tc>
          <w:tcPr>
            <w:tcW w:w="2410" w:type="dxa"/>
            <w:noWrap/>
            <w:vAlign w:val="center"/>
          </w:tcPr>
          <w:p w:rsidR="00936EC4" w:rsidRPr="00936EC4" w:rsidRDefault="00936EC4" w:rsidP="00936EC4">
            <w:pPr>
              <w:ind w:firstLineChars="200" w:firstLine="480"/>
              <w:rPr>
                <w:rFonts w:ascii="仿宋" w:eastAsia="仿宋" w:hAnsi="仿宋" w:cs="仿宋"/>
                <w:sz w:val="24"/>
                <w:szCs w:val="28"/>
              </w:rPr>
            </w:pPr>
            <w:r w:rsidRPr="00936EC4">
              <w:rPr>
                <w:rFonts w:ascii="仿宋" w:eastAsia="仿宋" w:hAnsi="仿宋" w:cs="仿宋" w:hint="eastAsia"/>
                <w:sz w:val="24"/>
                <w:szCs w:val="28"/>
              </w:rPr>
              <w:t>报价过低的将参照《政府采购货物和服务招标投标管理办法》(财政部令第87号)第六十条规定执行</w:t>
            </w:r>
          </w:p>
        </w:tc>
      </w:tr>
      <w:tr w:rsidR="00936EC4" w:rsidRPr="00936EC4" w:rsidTr="008037A5">
        <w:trPr>
          <w:trHeight w:val="4286"/>
          <w:jc w:val="center"/>
        </w:trPr>
        <w:tc>
          <w:tcPr>
            <w:tcW w:w="607" w:type="dxa"/>
            <w:noWrap/>
            <w:vAlign w:val="center"/>
          </w:tcPr>
          <w:p w:rsidR="00936EC4" w:rsidRPr="00936EC4" w:rsidRDefault="00936EC4" w:rsidP="00936EC4">
            <w:pPr>
              <w:ind w:firstLineChars="200" w:firstLine="480"/>
              <w:jc w:val="center"/>
              <w:rPr>
                <w:rFonts w:ascii="仿宋" w:eastAsia="仿宋" w:hAnsi="仿宋" w:cs="仿宋"/>
                <w:sz w:val="24"/>
                <w:szCs w:val="28"/>
              </w:rPr>
            </w:pPr>
            <w:r w:rsidRPr="00936EC4">
              <w:rPr>
                <w:rFonts w:ascii="仿宋" w:eastAsia="仿宋" w:hAnsi="仿宋" w:cs="仿宋" w:hint="eastAsia"/>
                <w:sz w:val="24"/>
                <w:szCs w:val="28"/>
              </w:rPr>
              <w:t>22</w:t>
            </w:r>
          </w:p>
        </w:tc>
        <w:tc>
          <w:tcPr>
            <w:tcW w:w="1202" w:type="dxa"/>
            <w:noWrap/>
            <w:vAlign w:val="center"/>
          </w:tcPr>
          <w:p w:rsidR="00936EC4" w:rsidRPr="00936EC4" w:rsidRDefault="00936EC4" w:rsidP="00AB7D18">
            <w:pPr>
              <w:jc w:val="center"/>
              <w:rPr>
                <w:rFonts w:ascii="仿宋" w:eastAsia="仿宋" w:hAnsi="仿宋" w:cs="仿宋"/>
                <w:sz w:val="24"/>
                <w:szCs w:val="28"/>
              </w:rPr>
            </w:pPr>
            <w:r w:rsidRPr="00936EC4">
              <w:rPr>
                <w:rFonts w:ascii="仿宋" w:eastAsia="仿宋" w:hAnsi="仿宋" w:cs="仿宋" w:hint="eastAsia"/>
                <w:kern w:val="0"/>
                <w:sz w:val="24"/>
                <w:szCs w:val="28"/>
              </w:rPr>
              <w:t>技术</w:t>
            </w:r>
            <w:r w:rsidR="00E44FF9">
              <w:rPr>
                <w:rFonts w:ascii="仿宋" w:eastAsia="仿宋" w:hAnsi="仿宋" w:cs="仿宋" w:hint="eastAsia"/>
                <w:kern w:val="0"/>
                <w:sz w:val="24"/>
                <w:szCs w:val="28"/>
              </w:rPr>
              <w:t>服务</w:t>
            </w:r>
            <w:r w:rsidRPr="00936EC4">
              <w:rPr>
                <w:rFonts w:ascii="仿宋" w:eastAsia="仿宋" w:hAnsi="仿宋" w:cs="仿宋" w:hint="eastAsia"/>
                <w:kern w:val="0"/>
                <w:sz w:val="24"/>
                <w:szCs w:val="28"/>
              </w:rPr>
              <w:t>指标和配置</w:t>
            </w:r>
            <w:r w:rsidR="00AF7CD1">
              <w:rPr>
                <w:rFonts w:ascii="仿宋" w:eastAsia="仿宋" w:hAnsi="仿宋" w:cs="仿宋" w:hint="eastAsia"/>
                <w:kern w:val="0"/>
                <w:sz w:val="24"/>
                <w:szCs w:val="28"/>
              </w:rPr>
              <w:t>6</w:t>
            </w:r>
            <w:r w:rsidR="00423796">
              <w:rPr>
                <w:rFonts w:ascii="仿宋" w:eastAsia="仿宋" w:hAnsi="仿宋" w:cs="仿宋" w:hint="eastAsia"/>
                <w:kern w:val="0"/>
                <w:sz w:val="24"/>
                <w:szCs w:val="28"/>
              </w:rPr>
              <w:t>5</w:t>
            </w:r>
            <w:r w:rsidRPr="00936EC4">
              <w:rPr>
                <w:rFonts w:ascii="仿宋" w:eastAsia="仿宋" w:hAnsi="仿宋" w:cs="仿宋" w:hint="eastAsia"/>
                <w:kern w:val="0"/>
                <w:sz w:val="24"/>
                <w:szCs w:val="28"/>
              </w:rPr>
              <w:t>%</w:t>
            </w:r>
          </w:p>
        </w:tc>
        <w:tc>
          <w:tcPr>
            <w:tcW w:w="989" w:type="dxa"/>
            <w:noWrap/>
            <w:vAlign w:val="center"/>
          </w:tcPr>
          <w:p w:rsidR="00936EC4" w:rsidRPr="00936EC4" w:rsidRDefault="00AF7CD1" w:rsidP="00AB7D18">
            <w:pPr>
              <w:rPr>
                <w:rFonts w:ascii="仿宋" w:eastAsia="仿宋" w:hAnsi="仿宋" w:cs="仿宋"/>
                <w:sz w:val="24"/>
                <w:szCs w:val="28"/>
              </w:rPr>
            </w:pPr>
            <w:r>
              <w:rPr>
                <w:rFonts w:ascii="仿宋" w:eastAsia="仿宋" w:hAnsi="仿宋" w:cs="仿宋" w:hint="eastAsia"/>
                <w:sz w:val="24"/>
                <w:szCs w:val="28"/>
              </w:rPr>
              <w:t>6</w:t>
            </w:r>
            <w:r w:rsidR="000526A4">
              <w:rPr>
                <w:rFonts w:ascii="仿宋" w:eastAsia="仿宋" w:hAnsi="仿宋" w:cs="仿宋" w:hint="eastAsia"/>
                <w:sz w:val="24"/>
                <w:szCs w:val="28"/>
              </w:rPr>
              <w:t>5</w:t>
            </w:r>
            <w:r w:rsidR="00936EC4" w:rsidRPr="00936EC4">
              <w:rPr>
                <w:rFonts w:ascii="仿宋" w:eastAsia="仿宋" w:hAnsi="仿宋" w:cs="仿宋" w:hint="eastAsia"/>
                <w:sz w:val="24"/>
                <w:szCs w:val="28"/>
              </w:rPr>
              <w:t>分</w:t>
            </w:r>
          </w:p>
        </w:tc>
        <w:tc>
          <w:tcPr>
            <w:tcW w:w="5064" w:type="dxa"/>
            <w:noWrap/>
            <w:vAlign w:val="center"/>
          </w:tcPr>
          <w:p w:rsidR="003E5DB6" w:rsidRPr="008037A5" w:rsidRDefault="003E5DB6" w:rsidP="003E5DB6">
            <w:pPr>
              <w:ind w:firstLineChars="200" w:firstLine="480"/>
              <w:jc w:val="left"/>
              <w:rPr>
                <w:rFonts w:ascii="仿宋" w:eastAsia="仿宋" w:hAnsi="仿宋" w:cs="仿宋"/>
                <w:sz w:val="24"/>
              </w:rPr>
            </w:pPr>
            <w:r w:rsidRPr="008037A5">
              <w:rPr>
                <w:rFonts w:ascii="仿宋" w:eastAsia="仿宋" w:hAnsi="仿宋" w:cs="仿宋" w:hint="eastAsia"/>
                <w:sz w:val="24"/>
              </w:rPr>
              <w:t>投标产品的技术服务要求根据以下情况进行评分：</w:t>
            </w:r>
          </w:p>
          <w:p w:rsidR="00D82920" w:rsidRPr="008037A5" w:rsidRDefault="00D82920" w:rsidP="008037A5">
            <w:pPr>
              <w:ind w:firstLineChars="200" w:firstLine="480"/>
              <w:jc w:val="left"/>
              <w:rPr>
                <w:rFonts w:ascii="仿宋" w:eastAsia="仿宋" w:hAnsi="仿宋" w:cs="宋体"/>
                <w:sz w:val="24"/>
              </w:rPr>
            </w:pPr>
            <w:r w:rsidRPr="008037A5">
              <w:rPr>
                <w:rFonts w:ascii="仿宋" w:eastAsia="仿宋" w:hAnsi="仿宋" w:cs="宋体" w:hint="eastAsia"/>
                <w:sz w:val="24"/>
              </w:rPr>
              <w:t>1、响应产品完全满足“项目技术</w:t>
            </w:r>
            <w:r w:rsidR="00E44FF9" w:rsidRPr="008037A5">
              <w:rPr>
                <w:rFonts w:ascii="仿宋" w:eastAsia="仿宋" w:hAnsi="仿宋" w:cs="宋体" w:hint="eastAsia"/>
                <w:sz w:val="24"/>
              </w:rPr>
              <w:t>服务</w:t>
            </w:r>
            <w:r w:rsidRPr="008037A5">
              <w:rPr>
                <w:rFonts w:ascii="仿宋" w:eastAsia="仿宋" w:hAnsi="仿宋" w:cs="宋体" w:hint="eastAsia"/>
                <w:sz w:val="24"/>
              </w:rPr>
              <w:t>要求”的得</w:t>
            </w:r>
            <w:r w:rsidR="00423796">
              <w:rPr>
                <w:rFonts w:ascii="仿宋" w:eastAsia="仿宋" w:hAnsi="仿宋" w:cs="宋体" w:hint="eastAsia"/>
                <w:sz w:val="24"/>
              </w:rPr>
              <w:t>6</w:t>
            </w:r>
            <w:r w:rsidR="003E5DB6" w:rsidRPr="008037A5">
              <w:rPr>
                <w:rFonts w:ascii="仿宋" w:eastAsia="仿宋" w:hAnsi="仿宋" w:cs="宋体" w:hint="eastAsia"/>
                <w:sz w:val="24"/>
              </w:rPr>
              <w:t>5</w:t>
            </w:r>
            <w:r w:rsidRPr="008037A5">
              <w:rPr>
                <w:rFonts w:ascii="仿宋" w:eastAsia="仿宋" w:hAnsi="仿宋" w:cs="宋体" w:hint="eastAsia"/>
                <w:sz w:val="24"/>
              </w:rPr>
              <w:t>分。</w:t>
            </w:r>
          </w:p>
          <w:p w:rsidR="00D82920" w:rsidRPr="008037A5" w:rsidRDefault="00D82920" w:rsidP="008037A5">
            <w:pPr>
              <w:ind w:firstLineChars="200" w:firstLine="480"/>
              <w:jc w:val="left"/>
              <w:rPr>
                <w:rFonts w:ascii="仿宋" w:eastAsia="仿宋" w:hAnsi="仿宋" w:cs="宋体"/>
                <w:sz w:val="24"/>
              </w:rPr>
            </w:pPr>
            <w:r w:rsidRPr="008037A5">
              <w:rPr>
                <w:rFonts w:ascii="仿宋" w:eastAsia="仿宋" w:hAnsi="仿宋" w:cs="宋体" w:hint="eastAsia"/>
                <w:sz w:val="24"/>
              </w:rPr>
              <w:t>2、响应产品不完全满足“项目技术</w:t>
            </w:r>
            <w:r w:rsidR="00E44FF9" w:rsidRPr="008037A5">
              <w:rPr>
                <w:rFonts w:ascii="仿宋" w:eastAsia="仿宋" w:hAnsi="仿宋" w:cs="宋体" w:hint="eastAsia"/>
                <w:sz w:val="24"/>
              </w:rPr>
              <w:t>服务</w:t>
            </w:r>
            <w:r w:rsidRPr="008037A5">
              <w:rPr>
                <w:rFonts w:ascii="仿宋" w:eastAsia="仿宋" w:hAnsi="仿宋" w:cs="宋体" w:hint="eastAsia"/>
                <w:sz w:val="24"/>
              </w:rPr>
              <w:t>要求”的，按以下规则进行计算得分：</w:t>
            </w:r>
          </w:p>
          <w:p w:rsidR="00D82920" w:rsidRPr="008037A5" w:rsidRDefault="00D82920" w:rsidP="008037A5">
            <w:pPr>
              <w:ind w:firstLineChars="200" w:firstLine="480"/>
              <w:jc w:val="left"/>
              <w:rPr>
                <w:rFonts w:ascii="仿宋" w:eastAsia="仿宋" w:hAnsi="仿宋" w:cs="宋体"/>
                <w:sz w:val="24"/>
              </w:rPr>
            </w:pPr>
            <w:r w:rsidRPr="008037A5">
              <w:rPr>
                <w:rFonts w:ascii="仿宋" w:eastAsia="仿宋" w:hAnsi="仿宋" w:cs="宋体" w:hint="eastAsia"/>
                <w:sz w:val="24"/>
              </w:rPr>
              <w:t>（1）带“</w:t>
            </w:r>
            <w:r w:rsidR="00423796" w:rsidRPr="0066676A">
              <w:rPr>
                <w:rFonts w:ascii="仿宋" w:eastAsia="仿宋" w:hAnsi="仿宋" w:hint="eastAsia"/>
                <w:sz w:val="24"/>
              </w:rPr>
              <w:t>★</w:t>
            </w:r>
            <w:r w:rsidRPr="008037A5">
              <w:rPr>
                <w:rFonts w:ascii="仿宋" w:eastAsia="仿宋" w:hAnsi="仿宋" w:cs="宋体" w:hint="eastAsia"/>
                <w:sz w:val="24"/>
              </w:rPr>
              <w:t>”的技术</w:t>
            </w:r>
            <w:r w:rsidR="00E44FF9" w:rsidRPr="008037A5">
              <w:rPr>
                <w:rFonts w:ascii="仿宋" w:eastAsia="仿宋" w:hAnsi="仿宋" w:cs="宋体" w:hint="eastAsia"/>
                <w:sz w:val="24"/>
              </w:rPr>
              <w:t>服务</w:t>
            </w:r>
            <w:r w:rsidRPr="008037A5">
              <w:rPr>
                <w:rFonts w:ascii="仿宋" w:eastAsia="仿宋" w:hAnsi="仿宋" w:cs="宋体" w:hint="eastAsia"/>
                <w:sz w:val="24"/>
              </w:rPr>
              <w:t>要求条款响应得分=（供应商满足带“</w:t>
            </w:r>
            <w:r w:rsidR="00423796" w:rsidRPr="0066676A">
              <w:rPr>
                <w:rFonts w:ascii="仿宋" w:eastAsia="仿宋" w:hAnsi="仿宋" w:hint="eastAsia"/>
                <w:sz w:val="24"/>
              </w:rPr>
              <w:t>★</w:t>
            </w:r>
            <w:r w:rsidR="00E44FF9" w:rsidRPr="008037A5">
              <w:rPr>
                <w:rFonts w:ascii="仿宋" w:eastAsia="仿宋" w:hAnsi="仿宋" w:cs="宋体" w:hint="eastAsia"/>
                <w:sz w:val="24"/>
              </w:rPr>
              <w:t>”条</w:t>
            </w:r>
            <w:r w:rsidRPr="008037A5">
              <w:rPr>
                <w:rFonts w:ascii="仿宋" w:eastAsia="仿宋" w:hAnsi="仿宋" w:cs="宋体" w:hint="eastAsia"/>
                <w:sz w:val="24"/>
              </w:rPr>
              <w:t>款的数量÷带“</w:t>
            </w:r>
            <w:r w:rsidR="00423796" w:rsidRPr="0066676A">
              <w:rPr>
                <w:rFonts w:ascii="仿宋" w:eastAsia="仿宋" w:hAnsi="仿宋" w:hint="eastAsia"/>
                <w:sz w:val="24"/>
              </w:rPr>
              <w:t>★</w:t>
            </w:r>
            <w:r w:rsidRPr="008037A5">
              <w:rPr>
                <w:rFonts w:ascii="仿宋" w:eastAsia="仿宋" w:hAnsi="仿宋" w:cs="宋体" w:hint="eastAsia"/>
                <w:sz w:val="24"/>
              </w:rPr>
              <w:t>”技术</w:t>
            </w:r>
            <w:r w:rsidR="00E44FF9" w:rsidRPr="008037A5">
              <w:rPr>
                <w:rFonts w:ascii="仿宋" w:eastAsia="仿宋" w:hAnsi="仿宋" w:cs="宋体" w:hint="eastAsia"/>
                <w:sz w:val="24"/>
              </w:rPr>
              <w:t>服务</w:t>
            </w:r>
            <w:r w:rsidRPr="008037A5">
              <w:rPr>
                <w:rFonts w:ascii="仿宋" w:eastAsia="仿宋" w:hAnsi="仿宋" w:cs="宋体" w:hint="eastAsia"/>
                <w:sz w:val="24"/>
              </w:rPr>
              <w:t>要求条款的总数量</w:t>
            </w:r>
            <w:r w:rsidR="00423796">
              <w:rPr>
                <w:rFonts w:ascii="仿宋" w:eastAsia="仿宋" w:hAnsi="仿宋" w:cs="宋体" w:hint="eastAsia"/>
                <w:sz w:val="24"/>
              </w:rPr>
              <w:t>17</w:t>
            </w:r>
            <w:r w:rsidRPr="008037A5">
              <w:rPr>
                <w:rFonts w:ascii="仿宋" w:eastAsia="仿宋" w:hAnsi="仿宋" w:cs="宋体" w:hint="eastAsia"/>
                <w:sz w:val="24"/>
              </w:rPr>
              <w:t>条）×</w:t>
            </w:r>
            <w:r w:rsidR="00423796">
              <w:rPr>
                <w:rFonts w:ascii="仿宋" w:eastAsia="仿宋" w:hAnsi="仿宋" w:cs="宋体" w:hint="eastAsia"/>
                <w:sz w:val="24"/>
              </w:rPr>
              <w:t>34</w:t>
            </w:r>
            <w:r w:rsidRPr="008037A5">
              <w:rPr>
                <w:rFonts w:ascii="仿宋" w:eastAsia="仿宋" w:hAnsi="仿宋" w:cs="宋体" w:hint="eastAsia"/>
                <w:sz w:val="24"/>
              </w:rPr>
              <w:t>分。</w:t>
            </w:r>
          </w:p>
          <w:p w:rsidR="00936EC4" w:rsidRPr="00936EC4" w:rsidRDefault="00D82920" w:rsidP="00423796">
            <w:pPr>
              <w:ind w:firstLineChars="200" w:firstLine="480"/>
              <w:jc w:val="left"/>
              <w:rPr>
                <w:rFonts w:ascii="仿宋" w:eastAsia="仿宋" w:hAnsi="仿宋" w:cs="仿宋"/>
                <w:sz w:val="24"/>
                <w:szCs w:val="28"/>
              </w:rPr>
            </w:pPr>
            <w:r w:rsidRPr="008037A5">
              <w:rPr>
                <w:rFonts w:ascii="仿宋" w:eastAsia="仿宋" w:hAnsi="仿宋" w:cs="宋体" w:hint="eastAsia"/>
                <w:sz w:val="24"/>
              </w:rPr>
              <w:t>（2）一般技术</w:t>
            </w:r>
            <w:r w:rsidR="00E44FF9" w:rsidRPr="008037A5">
              <w:rPr>
                <w:rFonts w:ascii="仿宋" w:eastAsia="仿宋" w:hAnsi="仿宋" w:cs="宋体" w:hint="eastAsia"/>
                <w:sz w:val="24"/>
              </w:rPr>
              <w:t>服务</w:t>
            </w:r>
            <w:r w:rsidRPr="008037A5">
              <w:rPr>
                <w:rFonts w:ascii="仿宋" w:eastAsia="仿宋" w:hAnsi="仿宋" w:cs="宋体" w:hint="eastAsia"/>
                <w:sz w:val="24"/>
              </w:rPr>
              <w:t>要求条款响应得分=（供应商满足一般技术</w:t>
            </w:r>
            <w:r w:rsidR="00E44FF9" w:rsidRPr="008037A5">
              <w:rPr>
                <w:rFonts w:ascii="仿宋" w:eastAsia="仿宋" w:hAnsi="仿宋" w:cs="宋体" w:hint="eastAsia"/>
                <w:sz w:val="24"/>
              </w:rPr>
              <w:t>服务</w:t>
            </w:r>
            <w:r w:rsidRPr="008037A5">
              <w:rPr>
                <w:rFonts w:ascii="仿宋" w:eastAsia="仿宋" w:hAnsi="仿宋" w:cs="宋体" w:hint="eastAsia"/>
                <w:sz w:val="24"/>
              </w:rPr>
              <w:t>要求条款的数量÷一般技术</w:t>
            </w:r>
            <w:r w:rsidR="00E44FF9" w:rsidRPr="008037A5">
              <w:rPr>
                <w:rFonts w:ascii="仿宋" w:eastAsia="仿宋" w:hAnsi="仿宋" w:cs="宋体" w:hint="eastAsia"/>
                <w:sz w:val="24"/>
              </w:rPr>
              <w:t>服务</w:t>
            </w:r>
            <w:r w:rsidRPr="008037A5">
              <w:rPr>
                <w:rFonts w:ascii="仿宋" w:eastAsia="仿宋" w:hAnsi="仿宋" w:cs="宋体" w:hint="eastAsia"/>
                <w:sz w:val="24"/>
              </w:rPr>
              <w:t>数要求条款的总数量</w:t>
            </w:r>
            <w:r w:rsidR="00423796">
              <w:rPr>
                <w:rFonts w:ascii="仿宋" w:eastAsia="仿宋" w:hAnsi="仿宋" w:cs="宋体" w:hint="eastAsia"/>
                <w:sz w:val="24"/>
              </w:rPr>
              <w:t>77</w:t>
            </w:r>
            <w:r w:rsidRPr="008037A5">
              <w:rPr>
                <w:rFonts w:ascii="仿宋" w:eastAsia="仿宋" w:hAnsi="仿宋" w:cs="宋体" w:hint="eastAsia"/>
                <w:sz w:val="24"/>
              </w:rPr>
              <w:t>）×</w:t>
            </w:r>
            <w:r w:rsidR="00AF7CD1" w:rsidRPr="008037A5">
              <w:rPr>
                <w:rFonts w:ascii="仿宋" w:eastAsia="仿宋" w:hAnsi="仿宋" w:cs="宋体" w:hint="eastAsia"/>
                <w:sz w:val="24"/>
              </w:rPr>
              <w:t>3</w:t>
            </w:r>
            <w:r w:rsidR="00423796">
              <w:rPr>
                <w:rFonts w:ascii="仿宋" w:eastAsia="仿宋" w:hAnsi="仿宋" w:cs="宋体" w:hint="eastAsia"/>
                <w:sz w:val="24"/>
              </w:rPr>
              <w:t>1</w:t>
            </w:r>
            <w:r w:rsidRPr="008037A5">
              <w:rPr>
                <w:rFonts w:ascii="仿宋" w:eastAsia="仿宋" w:hAnsi="仿宋" w:cs="宋体" w:hint="eastAsia"/>
                <w:sz w:val="24"/>
              </w:rPr>
              <w:t>分。</w:t>
            </w:r>
          </w:p>
        </w:tc>
        <w:tc>
          <w:tcPr>
            <w:tcW w:w="2410" w:type="dxa"/>
            <w:noWrap/>
            <w:vAlign w:val="center"/>
          </w:tcPr>
          <w:p w:rsidR="00936EC4" w:rsidRPr="00936EC4" w:rsidRDefault="00E44FF9" w:rsidP="00AF7CD1">
            <w:pPr>
              <w:ind w:firstLineChars="200" w:firstLine="480"/>
              <w:rPr>
                <w:rFonts w:ascii="仿宋" w:eastAsia="仿宋" w:hAnsi="仿宋" w:cs="仿宋"/>
                <w:sz w:val="24"/>
                <w:szCs w:val="28"/>
              </w:rPr>
            </w:pPr>
            <w:r>
              <w:rPr>
                <w:rFonts w:ascii="仿宋" w:eastAsia="仿宋" w:hAnsi="仿宋" w:cs="仿宋" w:hint="eastAsia"/>
                <w:sz w:val="24"/>
                <w:szCs w:val="28"/>
              </w:rPr>
              <w:t>带</w:t>
            </w:r>
            <w:r w:rsidRPr="006E3C67">
              <w:rPr>
                <w:rFonts w:ascii="仿宋" w:eastAsia="仿宋" w:hAnsi="仿宋" w:cs="仿宋"/>
                <w:sz w:val="24"/>
              </w:rPr>
              <w:t>“</w:t>
            </w:r>
            <w:r w:rsidRPr="006E3C67">
              <w:rPr>
                <w:rFonts w:ascii="仿宋" w:eastAsia="仿宋" w:hAnsi="仿宋" w:hint="eastAsia"/>
                <w:sz w:val="24"/>
              </w:rPr>
              <w:t>*</w:t>
            </w:r>
            <w:r w:rsidRPr="006E3C67">
              <w:rPr>
                <w:rFonts w:ascii="仿宋" w:eastAsia="仿宋" w:hAnsi="仿宋" w:cs="仿宋"/>
                <w:sz w:val="24"/>
              </w:rPr>
              <w:t>”号</w:t>
            </w:r>
            <w:r>
              <w:rPr>
                <w:rFonts w:ascii="仿宋" w:eastAsia="仿宋" w:hAnsi="仿宋" w:cs="仿宋" w:hint="eastAsia"/>
                <w:sz w:val="24"/>
                <w:szCs w:val="28"/>
              </w:rPr>
              <w:t>条款</w:t>
            </w:r>
            <w:r w:rsidR="00936EC4" w:rsidRPr="00936EC4">
              <w:rPr>
                <w:rFonts w:ascii="仿宋" w:eastAsia="仿宋" w:hAnsi="仿宋" w:cs="仿宋" w:hint="eastAsia"/>
                <w:sz w:val="24"/>
                <w:szCs w:val="28"/>
              </w:rPr>
              <w:t>须提供</w:t>
            </w:r>
            <w:r w:rsidR="00AF7CD1">
              <w:rPr>
                <w:rFonts w:ascii="仿宋" w:eastAsia="仿宋" w:hAnsi="仿宋" w:cs="仿宋" w:hint="eastAsia"/>
                <w:sz w:val="24"/>
                <w:szCs w:val="28"/>
              </w:rPr>
              <w:t>相应</w:t>
            </w:r>
            <w:r w:rsidR="00936EC4" w:rsidRPr="00936EC4">
              <w:rPr>
                <w:rFonts w:ascii="仿宋" w:eastAsia="仿宋" w:hAnsi="仿宋" w:cs="仿宋" w:hint="eastAsia"/>
                <w:sz w:val="24"/>
                <w:szCs w:val="28"/>
              </w:rPr>
              <w:t>的证明</w:t>
            </w:r>
            <w:r w:rsidR="00AF7CD1">
              <w:rPr>
                <w:rFonts w:ascii="仿宋" w:eastAsia="仿宋" w:hAnsi="仿宋" w:cs="仿宋" w:hint="eastAsia"/>
                <w:sz w:val="24"/>
                <w:szCs w:val="28"/>
              </w:rPr>
              <w:t>材料</w:t>
            </w:r>
            <w:r>
              <w:rPr>
                <w:rFonts w:ascii="仿宋" w:eastAsia="仿宋" w:hAnsi="仿宋" w:cs="仿宋" w:hint="eastAsia"/>
                <w:sz w:val="24"/>
                <w:szCs w:val="28"/>
              </w:rPr>
              <w:t>，否则视为负偏离。</w:t>
            </w:r>
          </w:p>
        </w:tc>
      </w:tr>
      <w:tr w:rsidR="00936EC4" w:rsidRPr="00936EC4" w:rsidTr="006E3C67">
        <w:trPr>
          <w:trHeight w:val="3728"/>
          <w:jc w:val="center"/>
        </w:trPr>
        <w:tc>
          <w:tcPr>
            <w:tcW w:w="607" w:type="dxa"/>
            <w:noWrap/>
            <w:vAlign w:val="center"/>
          </w:tcPr>
          <w:p w:rsidR="00936EC4" w:rsidRPr="00936EC4" w:rsidRDefault="00936EC4" w:rsidP="00936EC4">
            <w:pPr>
              <w:ind w:firstLineChars="200" w:firstLine="480"/>
              <w:jc w:val="center"/>
              <w:rPr>
                <w:rFonts w:ascii="仿宋" w:eastAsia="仿宋" w:hAnsi="仿宋" w:cs="仿宋"/>
                <w:sz w:val="24"/>
                <w:szCs w:val="28"/>
              </w:rPr>
            </w:pPr>
            <w:r w:rsidRPr="00936EC4">
              <w:rPr>
                <w:rFonts w:ascii="仿宋" w:eastAsia="仿宋" w:hAnsi="仿宋" w:cs="仿宋" w:hint="eastAsia"/>
                <w:sz w:val="24"/>
                <w:szCs w:val="28"/>
              </w:rPr>
              <w:t>33</w:t>
            </w:r>
          </w:p>
        </w:tc>
        <w:tc>
          <w:tcPr>
            <w:tcW w:w="1202" w:type="dxa"/>
            <w:noWrap/>
            <w:vAlign w:val="center"/>
          </w:tcPr>
          <w:p w:rsidR="00936EC4" w:rsidRPr="00936EC4" w:rsidRDefault="00B24A4B" w:rsidP="0064560E">
            <w:pPr>
              <w:jc w:val="left"/>
              <w:rPr>
                <w:rFonts w:ascii="仿宋" w:eastAsia="仿宋" w:hAnsi="仿宋" w:cs="仿宋"/>
                <w:sz w:val="24"/>
                <w:szCs w:val="28"/>
              </w:rPr>
            </w:pPr>
            <w:r>
              <w:rPr>
                <w:rFonts w:ascii="仿宋" w:eastAsia="仿宋" w:hAnsi="仿宋" w:cs="仿宋" w:hint="eastAsia"/>
                <w:sz w:val="24"/>
                <w:szCs w:val="28"/>
              </w:rPr>
              <w:t>商务要求</w:t>
            </w:r>
            <w:r w:rsidR="00423796">
              <w:rPr>
                <w:rFonts w:ascii="仿宋" w:eastAsia="仿宋" w:hAnsi="仿宋" w:cs="仿宋" w:hint="eastAsia"/>
                <w:sz w:val="24"/>
                <w:szCs w:val="28"/>
              </w:rPr>
              <w:t>5</w:t>
            </w:r>
            <w:r w:rsidR="00936EC4" w:rsidRPr="00936EC4">
              <w:rPr>
                <w:rFonts w:ascii="仿宋" w:eastAsia="仿宋" w:hAnsi="仿宋" w:cs="仿宋" w:hint="eastAsia"/>
                <w:sz w:val="24"/>
                <w:szCs w:val="28"/>
              </w:rPr>
              <w:t>%</w:t>
            </w:r>
          </w:p>
        </w:tc>
        <w:tc>
          <w:tcPr>
            <w:tcW w:w="989" w:type="dxa"/>
            <w:noWrap/>
            <w:vAlign w:val="center"/>
          </w:tcPr>
          <w:p w:rsidR="00936EC4" w:rsidRPr="00936EC4" w:rsidRDefault="00423796" w:rsidP="0064560E">
            <w:pPr>
              <w:jc w:val="left"/>
              <w:rPr>
                <w:rFonts w:ascii="仿宋" w:eastAsia="仿宋" w:hAnsi="仿宋" w:cs="仿宋"/>
                <w:sz w:val="24"/>
                <w:szCs w:val="28"/>
              </w:rPr>
            </w:pPr>
            <w:r>
              <w:rPr>
                <w:rFonts w:ascii="仿宋" w:eastAsia="仿宋" w:hAnsi="仿宋" w:cs="仿宋" w:hint="eastAsia"/>
                <w:sz w:val="24"/>
                <w:szCs w:val="28"/>
              </w:rPr>
              <w:t>5</w:t>
            </w:r>
            <w:r w:rsidR="00936EC4" w:rsidRPr="00936EC4">
              <w:rPr>
                <w:rFonts w:ascii="仿宋" w:eastAsia="仿宋" w:hAnsi="仿宋" w:cs="仿宋" w:hint="eastAsia"/>
                <w:sz w:val="24"/>
                <w:szCs w:val="28"/>
              </w:rPr>
              <w:t>分</w:t>
            </w:r>
          </w:p>
        </w:tc>
        <w:tc>
          <w:tcPr>
            <w:tcW w:w="5064" w:type="dxa"/>
            <w:noWrap/>
            <w:vAlign w:val="center"/>
          </w:tcPr>
          <w:p w:rsidR="00936EC4" w:rsidRDefault="00B24A4B" w:rsidP="00936EC4">
            <w:pPr>
              <w:ind w:firstLineChars="200" w:firstLine="480"/>
              <w:jc w:val="left"/>
              <w:rPr>
                <w:rFonts w:ascii="仿宋" w:eastAsia="仿宋" w:hAnsi="仿宋" w:cs="仿宋"/>
                <w:sz w:val="24"/>
                <w:szCs w:val="28"/>
              </w:rPr>
            </w:pPr>
            <w:r>
              <w:rPr>
                <w:rFonts w:ascii="仿宋" w:eastAsia="仿宋" w:hAnsi="仿宋" w:cs="仿宋" w:hint="eastAsia"/>
                <w:sz w:val="24"/>
                <w:szCs w:val="28"/>
              </w:rPr>
              <w:t>投标产品的售后服务要求根据</w:t>
            </w:r>
            <w:r w:rsidR="00AB7D18">
              <w:rPr>
                <w:rFonts w:ascii="仿宋" w:eastAsia="仿宋" w:hAnsi="仿宋" w:cs="仿宋" w:hint="eastAsia"/>
                <w:sz w:val="24"/>
                <w:szCs w:val="28"/>
              </w:rPr>
              <w:t>以</w:t>
            </w:r>
            <w:r>
              <w:rPr>
                <w:rFonts w:ascii="仿宋" w:eastAsia="仿宋" w:hAnsi="仿宋" w:cs="仿宋" w:hint="eastAsia"/>
                <w:sz w:val="24"/>
                <w:szCs w:val="28"/>
              </w:rPr>
              <w:t>下情况进行评分：</w:t>
            </w:r>
          </w:p>
          <w:p w:rsidR="00B24A4B" w:rsidRPr="00AB7D18" w:rsidRDefault="003E5DB6" w:rsidP="003E5DB6">
            <w:pPr>
              <w:pStyle w:val="a0"/>
              <w:ind w:firstLineChars="200" w:firstLine="480"/>
              <w:rPr>
                <w:rFonts w:ascii="仿宋" w:eastAsia="仿宋" w:hAnsi="仿宋"/>
                <w:sz w:val="24"/>
              </w:rPr>
            </w:pPr>
            <w:r>
              <w:rPr>
                <w:rFonts w:ascii="仿宋" w:eastAsia="仿宋" w:hAnsi="仿宋" w:hint="eastAsia"/>
                <w:sz w:val="24"/>
              </w:rPr>
              <w:t>1、</w:t>
            </w:r>
            <w:r w:rsidR="00B24A4B" w:rsidRPr="00AB7D18">
              <w:rPr>
                <w:rFonts w:ascii="仿宋" w:eastAsia="仿宋" w:hAnsi="仿宋" w:hint="eastAsia"/>
                <w:sz w:val="24"/>
              </w:rPr>
              <w:t>完全符合招标文件要求的得</w:t>
            </w:r>
            <w:r w:rsidR="00423796">
              <w:rPr>
                <w:rFonts w:ascii="仿宋" w:eastAsia="仿宋" w:hAnsi="仿宋" w:hint="eastAsia"/>
                <w:sz w:val="24"/>
              </w:rPr>
              <w:t>5</w:t>
            </w:r>
            <w:r w:rsidR="00AB7D18" w:rsidRPr="00AB7D18">
              <w:rPr>
                <w:rFonts w:ascii="仿宋" w:eastAsia="仿宋" w:hAnsi="仿宋" w:hint="eastAsia"/>
                <w:sz w:val="24"/>
              </w:rPr>
              <w:t>分；</w:t>
            </w:r>
          </w:p>
          <w:p w:rsidR="00B24A4B" w:rsidRPr="00B24A4B" w:rsidRDefault="00B24A4B" w:rsidP="003E5DB6">
            <w:pPr>
              <w:ind w:firstLineChars="200" w:firstLine="480"/>
            </w:pPr>
            <w:r w:rsidRPr="00AB7D18">
              <w:rPr>
                <w:rFonts w:ascii="仿宋" w:eastAsia="仿宋" w:hAnsi="仿宋" w:hint="eastAsia"/>
                <w:sz w:val="24"/>
              </w:rPr>
              <w:t>2、带</w:t>
            </w:r>
            <w:r w:rsidRPr="00AB7D18">
              <w:rPr>
                <w:rFonts w:ascii="仿宋" w:eastAsia="仿宋" w:hAnsi="仿宋" w:cs="宋体" w:hint="eastAsia"/>
                <w:sz w:val="24"/>
              </w:rPr>
              <w:t>“</w:t>
            </w:r>
            <w:r w:rsidR="00423796" w:rsidRPr="0066676A">
              <w:rPr>
                <w:rFonts w:ascii="仿宋" w:eastAsia="仿宋" w:hAnsi="仿宋" w:hint="eastAsia"/>
                <w:sz w:val="24"/>
              </w:rPr>
              <w:t>★</w:t>
            </w:r>
            <w:r w:rsidRPr="00AB7D18">
              <w:rPr>
                <w:rFonts w:ascii="仿宋" w:eastAsia="仿宋" w:hAnsi="仿宋" w:cs="宋体" w:hint="eastAsia"/>
                <w:sz w:val="24"/>
              </w:rPr>
              <w:t>”的条款负偏离每项扣</w:t>
            </w:r>
            <w:r w:rsidR="000526A4">
              <w:rPr>
                <w:rFonts w:ascii="仿宋" w:eastAsia="仿宋" w:hAnsi="仿宋" w:cs="宋体" w:hint="eastAsia"/>
                <w:sz w:val="24"/>
              </w:rPr>
              <w:t>1</w:t>
            </w:r>
            <w:r w:rsidRPr="00AB7D18">
              <w:rPr>
                <w:rFonts w:ascii="仿宋" w:eastAsia="仿宋" w:hAnsi="仿宋" w:cs="宋体" w:hint="eastAsia"/>
                <w:sz w:val="24"/>
              </w:rPr>
              <w:t>分，其他条款负偏离每项扣</w:t>
            </w:r>
            <w:r w:rsidR="000526A4">
              <w:rPr>
                <w:rFonts w:ascii="仿宋" w:eastAsia="仿宋" w:hAnsi="仿宋" w:cs="宋体" w:hint="eastAsia"/>
                <w:sz w:val="24"/>
              </w:rPr>
              <w:t>0.5</w:t>
            </w:r>
            <w:r w:rsidRPr="00AB7D18">
              <w:rPr>
                <w:rFonts w:ascii="仿宋" w:eastAsia="仿宋" w:hAnsi="仿宋" w:cs="宋体" w:hint="eastAsia"/>
                <w:sz w:val="24"/>
              </w:rPr>
              <w:t>分，扣完为止，但不视为投标文件无效。</w:t>
            </w:r>
          </w:p>
        </w:tc>
        <w:tc>
          <w:tcPr>
            <w:tcW w:w="2410" w:type="dxa"/>
            <w:noWrap/>
            <w:vAlign w:val="center"/>
          </w:tcPr>
          <w:p w:rsidR="00936EC4" w:rsidRPr="00936EC4" w:rsidRDefault="00936EC4" w:rsidP="00936EC4">
            <w:pPr>
              <w:ind w:firstLineChars="200" w:firstLine="480"/>
              <w:rPr>
                <w:rFonts w:ascii="仿宋" w:eastAsia="仿宋" w:hAnsi="仿宋" w:cs="仿宋"/>
                <w:kern w:val="0"/>
                <w:sz w:val="24"/>
                <w:szCs w:val="28"/>
              </w:rPr>
            </w:pPr>
          </w:p>
        </w:tc>
      </w:tr>
    </w:tbl>
    <w:p w:rsidR="0019560A" w:rsidRPr="002F0906" w:rsidRDefault="0019560A" w:rsidP="0019560A">
      <w:pPr>
        <w:rPr>
          <w:rFonts w:ascii="仿宋" w:eastAsia="仿宋" w:hAnsi="仿宋"/>
          <w:sz w:val="24"/>
        </w:rPr>
      </w:pPr>
    </w:p>
    <w:p w:rsidR="00784613" w:rsidRPr="002F0906" w:rsidRDefault="00784613" w:rsidP="00936EC4">
      <w:pPr>
        <w:rPr>
          <w:rFonts w:ascii="仿宋" w:eastAsia="仿宋" w:hAnsi="仿宋"/>
          <w:sz w:val="24"/>
        </w:rPr>
      </w:pPr>
    </w:p>
    <w:p w:rsidR="00784613" w:rsidRPr="00962E1E" w:rsidRDefault="00454B46" w:rsidP="00962E1E">
      <w:pPr>
        <w:numPr>
          <w:ilvl w:val="0"/>
          <w:numId w:val="1"/>
        </w:numPr>
        <w:spacing w:line="360" w:lineRule="auto"/>
        <w:ind w:firstLineChars="200" w:firstLine="562"/>
        <w:jc w:val="center"/>
        <w:outlineLvl w:val="0"/>
        <w:rPr>
          <w:rFonts w:ascii="仿宋" w:eastAsia="仿宋" w:hAnsi="仿宋" w:cs="仿宋"/>
          <w:b/>
          <w:bCs/>
          <w:sz w:val="28"/>
        </w:rPr>
      </w:pPr>
      <w:bookmarkStart w:id="6" w:name="_Toc9434"/>
      <w:r w:rsidRPr="0064560E">
        <w:rPr>
          <w:rFonts w:ascii="仿宋" w:eastAsia="仿宋" w:hAnsi="仿宋" w:cs="仿宋" w:hint="eastAsia"/>
          <w:b/>
          <w:bCs/>
          <w:sz w:val="28"/>
        </w:rPr>
        <w:lastRenderedPageBreak/>
        <w:t>响应文件格式</w:t>
      </w:r>
      <w:bookmarkEnd w:id="6"/>
    </w:p>
    <w:p w:rsidR="00784613" w:rsidRPr="002F0906" w:rsidRDefault="00454B46" w:rsidP="000D3694">
      <w:pPr>
        <w:widowControl/>
        <w:spacing w:line="360" w:lineRule="auto"/>
        <w:ind w:firstLineChars="200" w:firstLine="480"/>
        <w:rPr>
          <w:rFonts w:ascii="仿宋" w:eastAsia="仿宋" w:hAnsi="仿宋" w:cs="仿宋"/>
          <w:sz w:val="24"/>
        </w:rPr>
      </w:pPr>
      <w:r w:rsidRPr="002F0906">
        <w:rPr>
          <w:rFonts w:ascii="仿宋" w:eastAsia="仿宋" w:hAnsi="仿宋" w:cs="仿宋" w:hint="eastAsia"/>
          <w:sz w:val="24"/>
        </w:rPr>
        <w:t>一、本部分所制响应文件格式均</w:t>
      </w:r>
      <w:r w:rsidRPr="002F0906">
        <w:rPr>
          <w:rFonts w:ascii="仿宋" w:eastAsia="仿宋" w:hAnsi="仿宋" w:cs="仿宋" w:hint="eastAsia"/>
          <w:b/>
          <w:bCs/>
          <w:sz w:val="24"/>
        </w:rPr>
        <w:t>具有实质性要求</w:t>
      </w:r>
      <w:r w:rsidRPr="002F0906">
        <w:rPr>
          <w:rFonts w:ascii="仿宋" w:eastAsia="仿宋" w:hAnsi="仿宋" w:cs="仿宋" w:hint="eastAsia"/>
          <w:sz w:val="24"/>
        </w:rPr>
        <w:t>，供应商响应文件相关资料和本部分所制</w:t>
      </w:r>
      <w:r w:rsidR="003E1018" w:rsidRPr="002F0906">
        <w:rPr>
          <w:rFonts w:ascii="仿宋" w:eastAsia="仿宋" w:hAnsi="仿宋" w:cs="仿宋" w:hint="eastAsia"/>
          <w:sz w:val="24"/>
        </w:rPr>
        <w:t>格式不一致的，评审小组将以未按照响应文件编制要求编制予以无效投标</w:t>
      </w:r>
      <w:r w:rsidRPr="002F0906">
        <w:rPr>
          <w:rFonts w:ascii="仿宋" w:eastAsia="仿宋" w:hAnsi="仿宋" w:cs="仿宋" w:hint="eastAsia"/>
          <w:sz w:val="24"/>
        </w:rPr>
        <w:t>处理。</w:t>
      </w:r>
    </w:p>
    <w:p w:rsidR="00784613" w:rsidRPr="002F0906" w:rsidRDefault="00454B46" w:rsidP="000D3694">
      <w:pPr>
        <w:widowControl/>
        <w:spacing w:line="360" w:lineRule="auto"/>
        <w:ind w:firstLineChars="200" w:firstLine="480"/>
        <w:rPr>
          <w:rFonts w:ascii="仿宋" w:eastAsia="仿宋" w:hAnsi="仿宋" w:cs="仿宋"/>
          <w:sz w:val="24"/>
        </w:rPr>
      </w:pPr>
      <w:r w:rsidRPr="002F0906">
        <w:rPr>
          <w:rFonts w:ascii="仿宋" w:eastAsia="仿宋" w:hAnsi="仿宋" w:cs="仿宋" w:hint="eastAsia"/>
          <w:sz w:val="24"/>
        </w:rPr>
        <w:t>二、本章所制响应文件格式有关表格中的备注栏，由供应商根据自身</w:t>
      </w:r>
      <w:r w:rsidR="003E1018" w:rsidRPr="002F0906">
        <w:rPr>
          <w:rFonts w:ascii="仿宋" w:eastAsia="仿宋" w:hAnsi="仿宋" w:cs="仿宋" w:hint="eastAsia"/>
          <w:sz w:val="24"/>
        </w:rPr>
        <w:t>磋商</w:t>
      </w:r>
      <w:r w:rsidRPr="002F0906">
        <w:rPr>
          <w:rFonts w:ascii="仿宋" w:eastAsia="仿宋" w:hAnsi="仿宋" w:cs="仿宋" w:hint="eastAsia"/>
          <w:sz w:val="24"/>
        </w:rPr>
        <w:t>情况作解释性说明，不作为必填项。</w:t>
      </w:r>
    </w:p>
    <w:p w:rsidR="00784613" w:rsidRPr="002F0906" w:rsidRDefault="00454B46" w:rsidP="000D3694">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sidRPr="002F0906">
        <w:rPr>
          <w:rFonts w:ascii="仿宋" w:eastAsia="仿宋" w:hAnsi="仿宋" w:cs="仿宋" w:hint="eastAsia"/>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rsidR="00784613" w:rsidRPr="002F0906" w:rsidRDefault="00454B46" w:rsidP="000D3694">
      <w:pPr>
        <w:pStyle w:val="xl51"/>
        <w:widowControl w:val="0"/>
        <w:pBdr>
          <w:bottom w:val="none" w:sz="0" w:space="0" w:color="auto"/>
        </w:pBdr>
        <w:snapToGrid w:val="0"/>
        <w:spacing w:before="0" w:beforeAutospacing="0" w:after="0" w:afterAutospacing="0" w:line="360" w:lineRule="auto"/>
        <w:ind w:firstLineChars="200" w:firstLine="482"/>
        <w:jc w:val="left"/>
        <w:textAlignment w:val="auto"/>
        <w:rPr>
          <w:rFonts w:ascii="仿宋" w:eastAsia="仿宋" w:hAnsi="仿宋" w:cs="仿宋"/>
          <w:b w:val="0"/>
          <w:bCs w:val="0"/>
          <w:sz w:val="24"/>
          <w:szCs w:val="24"/>
        </w:rPr>
      </w:pPr>
      <w:r w:rsidRPr="002F0906">
        <w:rPr>
          <w:rFonts w:ascii="仿宋" w:eastAsia="仿宋" w:hAnsi="仿宋" w:cs="仿宋" w:hint="eastAsia"/>
          <w:sz w:val="24"/>
          <w:szCs w:val="24"/>
        </w:rPr>
        <w:t>注：供应商响应文件的编制、签署、密封和标注，</w:t>
      </w:r>
      <w:r w:rsidRPr="002F0906">
        <w:rPr>
          <w:rFonts w:ascii="仿宋" w:eastAsia="仿宋" w:hAnsi="仿宋" w:cs="仿宋" w:hint="eastAsia"/>
          <w:b w:val="0"/>
          <w:bCs w:val="0"/>
          <w:sz w:val="24"/>
          <w:szCs w:val="24"/>
        </w:rPr>
        <w:t>具体要求详见本</w:t>
      </w:r>
      <w:r w:rsidR="003E1018" w:rsidRPr="002F0906">
        <w:rPr>
          <w:rFonts w:ascii="仿宋" w:eastAsia="仿宋" w:hAnsi="仿宋" w:cs="仿宋" w:hint="eastAsia"/>
          <w:b w:val="0"/>
          <w:bCs w:val="0"/>
          <w:sz w:val="24"/>
          <w:szCs w:val="24"/>
        </w:rPr>
        <w:t>磋商</w:t>
      </w:r>
      <w:r w:rsidRPr="002F0906">
        <w:rPr>
          <w:rFonts w:ascii="仿宋" w:eastAsia="仿宋" w:hAnsi="仿宋" w:cs="仿宋" w:hint="eastAsia"/>
          <w:b w:val="0"/>
          <w:bCs w:val="0"/>
          <w:sz w:val="24"/>
          <w:szCs w:val="24"/>
        </w:rPr>
        <w:t>文件第二部分5.5 响应文件编制、签署和6、响应文件的密封和标注</w:t>
      </w:r>
      <w:r w:rsidRPr="002F0906">
        <w:rPr>
          <w:rFonts w:ascii="仿宋" w:eastAsia="仿宋" w:hAnsi="仿宋" w:cs="仿宋" w:hint="eastAsia"/>
          <w:sz w:val="24"/>
          <w:szCs w:val="24"/>
        </w:rPr>
        <w:t>，</w:t>
      </w:r>
      <w:r w:rsidRPr="002F0906">
        <w:rPr>
          <w:rFonts w:ascii="仿宋" w:eastAsia="仿宋" w:hAnsi="仿宋" w:cs="仿宋" w:hint="eastAsia"/>
          <w:b w:val="0"/>
          <w:bCs w:val="0"/>
          <w:sz w:val="24"/>
          <w:szCs w:val="24"/>
        </w:rPr>
        <w:t>未按要求密封文件、加盖公章、骑缝章视为无效响应。</w:t>
      </w:r>
    </w:p>
    <w:p w:rsidR="00784613" w:rsidRPr="002F0906" w:rsidRDefault="00454B46" w:rsidP="000D3694">
      <w:pPr>
        <w:pStyle w:val="xl51"/>
        <w:widowControl w:val="0"/>
        <w:numPr>
          <w:ilvl w:val="0"/>
          <w:numId w:val="2"/>
        </w:numPr>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r w:rsidRPr="002F0906">
        <w:rPr>
          <w:rFonts w:ascii="仿宋" w:eastAsia="仿宋" w:hAnsi="仿宋" w:cs="仿宋" w:hint="eastAsia"/>
          <w:b w:val="0"/>
          <w:bCs w:val="0"/>
          <w:sz w:val="24"/>
          <w:szCs w:val="24"/>
        </w:rPr>
        <w:t>请单独准备三份报价单。</w:t>
      </w:r>
    </w:p>
    <w:p w:rsidR="00784613" w:rsidRPr="002F0906" w:rsidRDefault="00784613" w:rsidP="000D3694">
      <w:pPr>
        <w:pStyle w:val="xl51"/>
        <w:widowControl w:val="0"/>
        <w:pBdr>
          <w:bottom w:val="none" w:sz="0" w:space="0" w:color="auto"/>
        </w:pBdr>
        <w:snapToGrid w:val="0"/>
        <w:spacing w:before="0" w:beforeAutospacing="0" w:after="0" w:afterAutospacing="0" w:line="360" w:lineRule="auto"/>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Default="00784613" w:rsidP="000D3694">
      <w:pPr>
        <w:pStyle w:val="aa"/>
        <w:ind w:firstLineChars="200" w:firstLine="482"/>
        <w:outlineLvl w:val="1"/>
        <w:rPr>
          <w:rFonts w:ascii="仿宋" w:eastAsia="仿宋" w:hAnsi="仿宋" w:cs="仿宋"/>
          <w:b/>
          <w:bCs/>
          <w:sz w:val="24"/>
        </w:rPr>
      </w:pPr>
    </w:p>
    <w:p w:rsidR="0064560E" w:rsidRDefault="0064560E" w:rsidP="000D3694">
      <w:pPr>
        <w:pStyle w:val="aa"/>
        <w:ind w:firstLineChars="200" w:firstLine="482"/>
        <w:outlineLvl w:val="1"/>
        <w:rPr>
          <w:rFonts w:ascii="仿宋" w:eastAsia="仿宋" w:hAnsi="仿宋" w:cs="仿宋"/>
          <w:b/>
          <w:bCs/>
          <w:sz w:val="24"/>
        </w:rPr>
      </w:pPr>
    </w:p>
    <w:p w:rsidR="0064560E" w:rsidRDefault="0064560E" w:rsidP="000D3694">
      <w:pPr>
        <w:pStyle w:val="aa"/>
        <w:ind w:firstLineChars="200" w:firstLine="482"/>
        <w:outlineLvl w:val="1"/>
        <w:rPr>
          <w:rFonts w:ascii="仿宋" w:eastAsia="仿宋" w:hAnsi="仿宋" w:cs="仿宋"/>
          <w:b/>
          <w:bCs/>
          <w:sz w:val="24"/>
        </w:rPr>
      </w:pPr>
    </w:p>
    <w:p w:rsidR="00962E1E" w:rsidRDefault="00962E1E" w:rsidP="000D3694">
      <w:pPr>
        <w:pStyle w:val="aa"/>
        <w:ind w:firstLineChars="200" w:firstLine="482"/>
        <w:outlineLvl w:val="1"/>
        <w:rPr>
          <w:rFonts w:ascii="仿宋" w:eastAsia="仿宋" w:hAnsi="仿宋" w:cs="仿宋"/>
          <w:b/>
          <w:bCs/>
          <w:sz w:val="24"/>
        </w:rPr>
      </w:pPr>
    </w:p>
    <w:p w:rsidR="000E0B87" w:rsidRPr="002F0906" w:rsidRDefault="000E0B87" w:rsidP="000D3694">
      <w:pPr>
        <w:pStyle w:val="aa"/>
        <w:ind w:firstLineChars="200" w:firstLine="482"/>
        <w:outlineLvl w:val="1"/>
        <w:rPr>
          <w:rFonts w:ascii="仿宋" w:eastAsia="仿宋" w:hAnsi="仿宋" w:cs="仿宋"/>
          <w:b/>
          <w:bCs/>
          <w:sz w:val="24"/>
        </w:rPr>
      </w:pPr>
    </w:p>
    <w:p w:rsidR="00784613" w:rsidRPr="002F0906" w:rsidRDefault="00454B46" w:rsidP="000D3694">
      <w:pPr>
        <w:pStyle w:val="aa"/>
        <w:ind w:firstLineChars="200" w:firstLine="482"/>
        <w:outlineLvl w:val="1"/>
        <w:rPr>
          <w:rFonts w:ascii="仿宋" w:eastAsia="仿宋" w:hAnsi="仿宋" w:cs="仿宋"/>
          <w:b/>
          <w:bCs/>
          <w:sz w:val="24"/>
        </w:rPr>
      </w:pPr>
      <w:r w:rsidRPr="002F0906">
        <w:rPr>
          <w:rFonts w:ascii="仿宋" w:eastAsia="仿宋" w:hAnsi="仿宋" w:cs="仿宋" w:hint="eastAsia"/>
          <w:b/>
          <w:bCs/>
          <w:sz w:val="24"/>
        </w:rPr>
        <w:lastRenderedPageBreak/>
        <w:t>响应文件封面格式：</w:t>
      </w:r>
    </w:p>
    <w:p w:rsidR="00784613" w:rsidRPr="002F0906" w:rsidRDefault="00784613" w:rsidP="000D3694">
      <w:pPr>
        <w:pStyle w:val="aa"/>
        <w:ind w:firstLineChars="200" w:firstLine="482"/>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XXXX采购项目</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响</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应</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文</w:t>
      </w:r>
    </w:p>
    <w:p w:rsidR="00784613" w:rsidRPr="002F0906" w:rsidRDefault="00784613" w:rsidP="000D3694">
      <w:pPr>
        <w:pStyle w:val="aa"/>
        <w:ind w:firstLineChars="200" w:firstLine="482"/>
        <w:jc w:val="center"/>
        <w:rPr>
          <w:rFonts w:ascii="仿宋" w:eastAsia="仿宋" w:hAnsi="仿宋" w:cs="仿宋"/>
          <w:b/>
          <w:sz w:val="24"/>
        </w:rPr>
      </w:pPr>
    </w:p>
    <w:p w:rsidR="00784613" w:rsidRPr="002F0906" w:rsidRDefault="00454B46" w:rsidP="000D3694">
      <w:pPr>
        <w:pStyle w:val="aa"/>
        <w:ind w:firstLineChars="200" w:firstLine="482"/>
        <w:jc w:val="center"/>
        <w:rPr>
          <w:rFonts w:ascii="仿宋" w:eastAsia="仿宋" w:hAnsi="仿宋" w:cs="仿宋"/>
          <w:b/>
          <w:sz w:val="24"/>
        </w:rPr>
      </w:pPr>
      <w:r w:rsidRPr="002F0906">
        <w:rPr>
          <w:rFonts w:ascii="仿宋" w:eastAsia="仿宋" w:hAnsi="仿宋" w:cs="仿宋" w:hint="eastAsia"/>
          <w:b/>
          <w:sz w:val="24"/>
        </w:rPr>
        <w:t>件</w:t>
      </w:r>
    </w:p>
    <w:p w:rsidR="00784613" w:rsidRPr="002F0906" w:rsidRDefault="00784613" w:rsidP="000D3694">
      <w:pPr>
        <w:pStyle w:val="aa"/>
        <w:ind w:firstLineChars="200" w:firstLine="480"/>
        <w:jc w:val="center"/>
        <w:rPr>
          <w:rFonts w:ascii="仿宋" w:eastAsia="仿宋" w:hAnsi="仿宋" w:cs="仿宋"/>
          <w:sz w:val="24"/>
        </w:rPr>
      </w:pPr>
    </w:p>
    <w:p w:rsidR="00784613" w:rsidRPr="002F0906" w:rsidRDefault="00454B46" w:rsidP="000D3694">
      <w:pPr>
        <w:pStyle w:val="aa"/>
        <w:ind w:firstLineChars="200" w:firstLine="482"/>
        <w:rPr>
          <w:rFonts w:ascii="仿宋" w:eastAsia="仿宋" w:hAnsi="仿宋" w:cs="仿宋"/>
          <w:sz w:val="24"/>
        </w:rPr>
      </w:pPr>
      <w:r w:rsidRPr="002F0906">
        <w:rPr>
          <w:rFonts w:ascii="仿宋" w:eastAsia="仿宋" w:hAnsi="仿宋" w:cs="仿宋" w:hint="eastAsia"/>
          <w:b/>
          <w:bCs/>
          <w:sz w:val="24"/>
        </w:rPr>
        <w:t>供应商（加盖公章）：</w:t>
      </w:r>
      <w:r w:rsidRPr="002F0906">
        <w:rPr>
          <w:rFonts w:ascii="仿宋" w:eastAsia="仿宋" w:hAnsi="仿宋" w:cs="仿宋" w:hint="eastAsia"/>
          <w:sz w:val="24"/>
        </w:rPr>
        <w:t>XXXX</w:t>
      </w:r>
    </w:p>
    <w:p w:rsidR="00784613" w:rsidRPr="002F0906" w:rsidRDefault="00454B46" w:rsidP="000D3694">
      <w:pPr>
        <w:pStyle w:val="aa"/>
        <w:ind w:firstLineChars="200" w:firstLine="482"/>
        <w:rPr>
          <w:rFonts w:ascii="仿宋" w:eastAsia="仿宋" w:hAnsi="仿宋" w:cs="仿宋"/>
          <w:sz w:val="24"/>
        </w:rPr>
      </w:pPr>
      <w:r w:rsidRPr="002F0906">
        <w:rPr>
          <w:rFonts w:ascii="仿宋" w:eastAsia="仿宋" w:hAnsi="仿宋" w:cs="仿宋" w:hint="eastAsia"/>
          <w:b/>
          <w:bCs/>
          <w:sz w:val="24"/>
        </w:rPr>
        <w:t>法定代表人或其委托代理人签字：</w:t>
      </w:r>
      <w:r w:rsidRPr="002F0906">
        <w:rPr>
          <w:rFonts w:ascii="仿宋" w:eastAsia="仿宋" w:hAnsi="仿宋" w:cs="仿宋" w:hint="eastAsia"/>
          <w:sz w:val="24"/>
        </w:rPr>
        <w:t>XXXX</w:t>
      </w:r>
    </w:p>
    <w:p w:rsidR="00784613" w:rsidRPr="002F0906" w:rsidRDefault="00454B46" w:rsidP="000D3694">
      <w:pPr>
        <w:pStyle w:val="aa"/>
        <w:ind w:firstLineChars="200" w:firstLine="482"/>
        <w:rPr>
          <w:rFonts w:ascii="仿宋" w:eastAsia="仿宋" w:hAnsi="仿宋" w:cs="仿宋"/>
          <w:b/>
          <w:bCs/>
          <w:sz w:val="24"/>
        </w:rPr>
      </w:pPr>
      <w:r w:rsidRPr="002F0906">
        <w:rPr>
          <w:rFonts w:ascii="仿宋" w:eastAsia="仿宋" w:hAnsi="仿宋" w:cs="仿宋" w:hint="eastAsia"/>
          <w:b/>
          <w:bCs/>
          <w:sz w:val="24"/>
        </w:rPr>
        <w:t>联系人及联系方式：</w:t>
      </w:r>
      <w:r w:rsidRPr="002F0906">
        <w:rPr>
          <w:rFonts w:ascii="仿宋" w:eastAsia="仿宋" w:hAnsi="仿宋" w:cs="仿宋" w:hint="eastAsia"/>
          <w:sz w:val="24"/>
        </w:rPr>
        <w:t>XXXX</w:t>
      </w:r>
    </w:p>
    <w:p w:rsidR="00784613" w:rsidRPr="002F0906" w:rsidRDefault="00784613" w:rsidP="000D3694">
      <w:pPr>
        <w:tabs>
          <w:tab w:val="left" w:pos="7665"/>
        </w:tabs>
        <w:spacing w:line="360" w:lineRule="auto"/>
        <w:ind w:firstLineChars="200" w:firstLine="480"/>
        <w:jc w:val="right"/>
        <w:rPr>
          <w:rFonts w:ascii="仿宋" w:eastAsia="仿宋" w:hAnsi="仿宋" w:cs="仿宋"/>
          <w:sz w:val="24"/>
        </w:rPr>
      </w:pPr>
    </w:p>
    <w:p w:rsidR="00784613" w:rsidRPr="002F0906" w:rsidRDefault="00454B46" w:rsidP="000D3694">
      <w:pPr>
        <w:spacing w:line="360" w:lineRule="auto"/>
        <w:ind w:firstLineChars="200" w:firstLine="482"/>
        <w:jc w:val="center"/>
        <w:rPr>
          <w:rFonts w:ascii="仿宋" w:eastAsia="仿宋" w:hAnsi="仿宋" w:cs="仿宋"/>
          <w:b/>
          <w:bCs/>
          <w:sz w:val="24"/>
        </w:rPr>
        <w:sectPr w:rsidR="00784613" w:rsidRPr="002F0906" w:rsidSect="00DB5E59">
          <w:pgSz w:w="11906" w:h="16838"/>
          <w:pgMar w:top="1440" w:right="1418" w:bottom="1440" w:left="1418" w:header="851" w:footer="992" w:gutter="0"/>
          <w:cols w:space="720"/>
          <w:docGrid w:linePitch="321"/>
        </w:sectPr>
      </w:pPr>
      <w:r w:rsidRPr="002F0906">
        <w:rPr>
          <w:rFonts w:ascii="仿宋" w:eastAsia="仿宋" w:hAnsi="仿宋" w:cs="仿宋" w:hint="eastAsia"/>
          <w:b/>
          <w:bCs/>
          <w:i/>
          <w:iCs/>
          <w:sz w:val="24"/>
          <w:u w:val="single"/>
        </w:rPr>
        <w:t>_____</w:t>
      </w:r>
      <w:r w:rsidRPr="002F0906">
        <w:rPr>
          <w:rFonts w:ascii="仿宋" w:eastAsia="仿宋" w:hAnsi="仿宋" w:cs="仿宋" w:hint="eastAsia"/>
          <w:b/>
          <w:bCs/>
          <w:sz w:val="24"/>
        </w:rPr>
        <w:t>年月日</w:t>
      </w:r>
    </w:p>
    <w:p w:rsidR="00784613" w:rsidRPr="002F0906" w:rsidRDefault="00454B46" w:rsidP="000D3694">
      <w:pPr>
        <w:pStyle w:val="a0"/>
        <w:ind w:firstLineChars="200" w:firstLine="482"/>
        <w:rPr>
          <w:rFonts w:ascii="仿宋" w:eastAsia="仿宋" w:hAnsi="仿宋" w:cs="仿宋"/>
          <w:b/>
          <w:sz w:val="24"/>
        </w:rPr>
      </w:pPr>
      <w:r w:rsidRPr="002F0906">
        <w:rPr>
          <w:rFonts w:ascii="仿宋" w:eastAsia="仿宋" w:hAnsi="仿宋" w:cs="仿宋" w:hint="eastAsia"/>
          <w:b/>
          <w:bCs/>
          <w:sz w:val="24"/>
        </w:rPr>
        <w:lastRenderedPageBreak/>
        <w:t>响应文件内容格式：</w:t>
      </w:r>
    </w:p>
    <w:p w:rsidR="00784613" w:rsidRPr="002F0906" w:rsidRDefault="0006657C" w:rsidP="000D3694">
      <w:pPr>
        <w:pStyle w:val="a0"/>
        <w:ind w:firstLineChars="200" w:firstLine="482"/>
        <w:jc w:val="center"/>
        <w:outlineLvl w:val="1"/>
        <w:rPr>
          <w:rFonts w:ascii="仿宋" w:eastAsia="仿宋" w:hAnsi="仿宋" w:cs="仿宋"/>
          <w:b/>
          <w:sz w:val="24"/>
        </w:rPr>
      </w:pPr>
      <w:r w:rsidRPr="002F0906">
        <w:rPr>
          <w:rFonts w:ascii="仿宋" w:eastAsia="仿宋" w:hAnsi="仿宋" w:cs="仿宋" w:hint="eastAsia"/>
          <w:b/>
          <w:kern w:val="0"/>
          <w:sz w:val="24"/>
        </w:rPr>
        <w:t>一、评审</w:t>
      </w:r>
      <w:r w:rsidR="00454B46" w:rsidRPr="002F0906">
        <w:rPr>
          <w:rFonts w:ascii="仿宋" w:eastAsia="仿宋" w:hAnsi="仿宋" w:cs="仿宋" w:hint="eastAsia"/>
          <w:b/>
          <w:kern w:val="0"/>
          <w:sz w:val="24"/>
        </w:rPr>
        <w:t>要素索引表</w:t>
      </w:r>
    </w:p>
    <w:tbl>
      <w:tblPr>
        <w:tblpPr w:leftFromText="180" w:rightFromText="180" w:vertAnchor="text" w:horzAnchor="margin" w:tblpXSpec="center" w:tblpY="198"/>
        <w:tblOverlap w:val="never"/>
        <w:tblW w:w="9649" w:type="dxa"/>
        <w:tblInd w:w="-5" w:type="dxa"/>
        <w:tblLayout w:type="fixed"/>
        <w:tblCellMar>
          <w:left w:w="0" w:type="dxa"/>
          <w:right w:w="0" w:type="dxa"/>
        </w:tblCellMar>
        <w:tblLook w:val="04A0"/>
      </w:tblPr>
      <w:tblGrid>
        <w:gridCol w:w="861"/>
        <w:gridCol w:w="766"/>
        <w:gridCol w:w="6435"/>
        <w:gridCol w:w="1587"/>
      </w:tblGrid>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jc w:val="center"/>
              <w:textAlignment w:val="center"/>
              <w:rPr>
                <w:rFonts w:ascii="仿宋" w:eastAsia="仿宋" w:hAnsi="仿宋" w:cs="仿宋"/>
                <w:b/>
                <w:sz w:val="24"/>
              </w:rPr>
            </w:pPr>
            <w:r w:rsidRPr="002F0906">
              <w:rPr>
                <w:rFonts w:ascii="仿宋" w:eastAsia="仿宋" w:hAnsi="仿宋" w:cs="仿宋" w:hint="eastAsia"/>
                <w:b/>
                <w:kern w:val="0"/>
                <w:sz w:val="24"/>
              </w:rPr>
              <w:t>序号</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jc w:val="center"/>
              <w:textAlignment w:val="center"/>
              <w:rPr>
                <w:rFonts w:ascii="仿宋" w:eastAsia="仿宋" w:hAnsi="仿宋" w:cs="仿宋"/>
                <w:b/>
                <w:sz w:val="24"/>
              </w:rPr>
            </w:pPr>
            <w:r w:rsidRPr="002F0906">
              <w:rPr>
                <w:rFonts w:ascii="仿宋" w:eastAsia="仿宋" w:hAnsi="仿宋" w:cs="仿宋" w:hint="eastAsia"/>
                <w:b/>
                <w:sz w:val="24"/>
              </w:rPr>
              <w:t>审查</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2"/>
              <w:jc w:val="center"/>
              <w:textAlignment w:val="center"/>
              <w:rPr>
                <w:rFonts w:ascii="仿宋" w:eastAsia="仿宋" w:hAnsi="仿宋" w:cs="仿宋"/>
                <w:b/>
                <w:sz w:val="24"/>
              </w:rPr>
            </w:pPr>
            <w:r w:rsidRPr="002F0906">
              <w:rPr>
                <w:rFonts w:ascii="仿宋" w:eastAsia="仿宋" w:hAnsi="仿宋" w:cs="仿宋" w:hint="eastAsia"/>
                <w:b/>
                <w:kern w:val="0"/>
                <w:sz w:val="24"/>
              </w:rPr>
              <w:t>评审要素</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jc w:val="center"/>
              <w:textAlignment w:val="center"/>
              <w:rPr>
                <w:rFonts w:ascii="仿宋" w:eastAsia="仿宋" w:hAnsi="仿宋" w:cs="仿宋"/>
                <w:b/>
                <w:kern w:val="0"/>
                <w:sz w:val="24"/>
              </w:rPr>
            </w:pPr>
            <w:r w:rsidRPr="002F0906">
              <w:rPr>
                <w:rFonts w:ascii="仿宋" w:eastAsia="仿宋" w:hAnsi="仿宋" w:cs="仿宋" w:hint="eastAsia"/>
                <w:b/>
                <w:kern w:val="0"/>
                <w:sz w:val="24"/>
              </w:rPr>
              <w:t>响应文件页码范围</w:t>
            </w: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kern w:val="0"/>
                <w:sz w:val="24"/>
              </w:rPr>
              <w:t>1</w:t>
            </w:r>
          </w:p>
        </w:tc>
        <w:tc>
          <w:tcPr>
            <w:tcW w:w="766"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资格</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报价单</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kern w:val="0"/>
                <w:sz w:val="24"/>
              </w:rPr>
              <w:t>2</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法定代表人委托授权书</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kern w:val="0"/>
                <w:sz w:val="24"/>
              </w:rPr>
              <w:t>3</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委托人身份证复印件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4</w:t>
            </w:r>
          </w:p>
        </w:tc>
        <w:tc>
          <w:tcPr>
            <w:tcW w:w="766" w:type="dxa"/>
            <w:vMerge/>
            <w:tcBorders>
              <w:left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承诺函</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5</w:t>
            </w:r>
          </w:p>
        </w:tc>
        <w:tc>
          <w:tcPr>
            <w:tcW w:w="766"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widowControl/>
              <w:ind w:firstLineChars="200" w:firstLine="480"/>
              <w:jc w:val="center"/>
              <w:textAlignment w:val="center"/>
              <w:rPr>
                <w:rFonts w:ascii="仿宋" w:eastAsia="仿宋" w:hAnsi="仿宋" w:cs="仿宋"/>
                <w:sz w:val="24"/>
              </w:rPr>
            </w:pP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供应商资格条件及其他特殊资格要求证明材料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6</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技术</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sz w:val="24"/>
              </w:rPr>
            </w:pPr>
            <w:r w:rsidRPr="002F0906">
              <w:rPr>
                <w:rFonts w:ascii="仿宋" w:eastAsia="仿宋" w:hAnsi="仿宋" w:cs="仿宋" w:hint="eastAsia"/>
                <w:kern w:val="0"/>
                <w:sz w:val="24"/>
              </w:rPr>
              <w:t>技术响应文件及佐证材料</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7</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商务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商务响应文件</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r w:rsidR="00784613" w:rsidRPr="002F0906" w:rsidTr="00981216">
        <w:trPr>
          <w:trHeight w:val="480"/>
        </w:trPr>
        <w:tc>
          <w:tcPr>
            <w:tcW w:w="861" w:type="dxa"/>
            <w:tcBorders>
              <w:top w:val="single" w:sz="4" w:space="0" w:color="000000"/>
              <w:left w:val="single" w:sz="4" w:space="0" w:color="000000"/>
              <w:bottom w:val="single" w:sz="4" w:space="0" w:color="000000"/>
              <w:right w:val="single" w:sz="4" w:space="0" w:color="000000"/>
            </w:tcBorders>
            <w:noWrap/>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8</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981216">
            <w:pPr>
              <w:widowControl/>
              <w:textAlignment w:val="center"/>
              <w:rPr>
                <w:rFonts w:ascii="仿宋" w:eastAsia="仿宋" w:hAnsi="仿宋" w:cs="仿宋"/>
                <w:sz w:val="24"/>
              </w:rPr>
            </w:pPr>
            <w:r w:rsidRPr="002F0906">
              <w:rPr>
                <w:rFonts w:ascii="仿宋" w:eastAsia="仿宋" w:hAnsi="仿宋" w:cs="仿宋" w:hint="eastAsia"/>
                <w:sz w:val="24"/>
              </w:rPr>
              <w:t>服务</w:t>
            </w:r>
          </w:p>
        </w:tc>
        <w:tc>
          <w:tcPr>
            <w:tcW w:w="6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454B46" w:rsidP="000D3694">
            <w:pPr>
              <w:widowControl/>
              <w:ind w:firstLineChars="200" w:firstLine="480"/>
              <w:jc w:val="left"/>
              <w:textAlignment w:val="center"/>
              <w:rPr>
                <w:rFonts w:ascii="仿宋" w:eastAsia="仿宋" w:hAnsi="仿宋" w:cs="仿宋"/>
                <w:kern w:val="0"/>
                <w:sz w:val="24"/>
              </w:rPr>
            </w:pPr>
            <w:r w:rsidRPr="002F0906">
              <w:rPr>
                <w:rFonts w:ascii="仿宋" w:eastAsia="仿宋" w:hAnsi="仿宋" w:cs="仿宋" w:hint="eastAsia"/>
                <w:kern w:val="0"/>
                <w:sz w:val="24"/>
              </w:rPr>
              <w:t>实施及服务方案</w:t>
            </w:r>
          </w:p>
        </w:tc>
        <w:tc>
          <w:tcPr>
            <w:tcW w:w="15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84613" w:rsidRPr="002F0906" w:rsidRDefault="00784613" w:rsidP="000D3694">
            <w:pPr>
              <w:ind w:firstLineChars="200" w:firstLine="480"/>
              <w:rPr>
                <w:rFonts w:ascii="仿宋" w:eastAsia="仿宋" w:hAnsi="仿宋" w:cs="仿宋"/>
                <w:sz w:val="24"/>
              </w:rPr>
            </w:pPr>
          </w:p>
        </w:tc>
      </w:tr>
    </w:tbl>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spacing w:line="360" w:lineRule="auto"/>
        <w:ind w:firstLineChars="200" w:firstLine="480"/>
        <w:rPr>
          <w:rFonts w:ascii="仿宋" w:eastAsia="仿宋" w:hAnsi="仿宋" w:cs="仿宋"/>
          <w:bCs/>
          <w:sz w:val="24"/>
        </w:rPr>
        <w:sectPr w:rsidR="00784613" w:rsidRPr="002F0906" w:rsidSect="00DB5E59">
          <w:pgSz w:w="11906" w:h="16838"/>
          <w:pgMar w:top="1440" w:right="1418" w:bottom="1440" w:left="1418" w:header="851" w:footer="992" w:gutter="0"/>
          <w:cols w:space="720"/>
          <w:docGrid w:linePitch="327"/>
        </w:sectPr>
      </w:pPr>
    </w:p>
    <w:p w:rsidR="00784613" w:rsidRPr="002F0906" w:rsidRDefault="00454B46" w:rsidP="000D3694">
      <w:pPr>
        <w:ind w:firstLineChars="200" w:firstLine="482"/>
        <w:jc w:val="center"/>
        <w:rPr>
          <w:rFonts w:ascii="仿宋" w:eastAsia="仿宋" w:hAnsi="仿宋"/>
          <w:b/>
          <w:kern w:val="0"/>
          <w:sz w:val="24"/>
        </w:rPr>
      </w:pPr>
      <w:r w:rsidRPr="002F0906">
        <w:rPr>
          <w:rFonts w:ascii="仿宋" w:eastAsia="仿宋" w:hAnsi="仿宋" w:cs="仿宋" w:hint="eastAsia"/>
          <w:b/>
          <w:kern w:val="0"/>
          <w:sz w:val="24"/>
        </w:rPr>
        <w:lastRenderedPageBreak/>
        <w:t>二、</w:t>
      </w:r>
      <w:r w:rsidR="003E1018" w:rsidRPr="002F0906">
        <w:rPr>
          <w:rFonts w:ascii="仿宋" w:eastAsia="仿宋" w:hAnsi="仿宋" w:hint="eastAsia"/>
          <w:b/>
          <w:kern w:val="0"/>
          <w:sz w:val="24"/>
        </w:rPr>
        <w:t>磋商</w:t>
      </w:r>
      <w:r w:rsidRPr="002F0906">
        <w:rPr>
          <w:rFonts w:ascii="仿宋" w:eastAsia="仿宋" w:hAnsi="仿宋"/>
          <w:b/>
          <w:kern w:val="0"/>
          <w:sz w:val="24"/>
        </w:rPr>
        <w:t>项目报价表</w:t>
      </w:r>
    </w:p>
    <w:p w:rsidR="00784613" w:rsidRPr="002F0906" w:rsidRDefault="00454B46" w:rsidP="000D3694">
      <w:pPr>
        <w:pStyle w:val="a0"/>
        <w:ind w:firstLineChars="200" w:firstLine="480"/>
        <w:jc w:val="left"/>
        <w:outlineLvl w:val="1"/>
        <w:rPr>
          <w:rFonts w:ascii="仿宋" w:eastAsia="仿宋" w:hAnsi="仿宋" w:cs="仿宋"/>
          <w:sz w:val="24"/>
        </w:rPr>
      </w:pPr>
      <w:r w:rsidRPr="002F0906">
        <w:rPr>
          <w:rFonts w:ascii="仿宋" w:eastAsia="仿宋" w:hAnsi="仿宋" w:cs="仿宋" w:hint="eastAsia"/>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pPr w:leftFromText="180" w:rightFromText="180" w:vertAnchor="text" w:horzAnchor="page" w:tblpXSpec="center" w:tblpY="289"/>
        <w:tblOverlap w:val="never"/>
        <w:tblW w:w="14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948"/>
        <w:gridCol w:w="1789"/>
        <w:gridCol w:w="1050"/>
        <w:gridCol w:w="963"/>
        <w:gridCol w:w="1025"/>
        <w:gridCol w:w="1137"/>
        <w:gridCol w:w="4388"/>
      </w:tblGrid>
      <w:tr w:rsidR="00784613" w:rsidRPr="002F0906" w:rsidTr="00164160">
        <w:trPr>
          <w:trHeight w:val="1092"/>
        </w:trPr>
        <w:tc>
          <w:tcPr>
            <w:tcW w:w="2988" w:type="dxa"/>
            <w:noWrap/>
            <w:vAlign w:val="center"/>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产品名称</w:t>
            </w:r>
          </w:p>
        </w:tc>
        <w:tc>
          <w:tcPr>
            <w:tcW w:w="948"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所属</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类别</w:t>
            </w:r>
          </w:p>
        </w:tc>
        <w:tc>
          <w:tcPr>
            <w:tcW w:w="1789"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生产</w:t>
            </w:r>
            <w:r w:rsidRPr="002F0906">
              <w:rPr>
                <w:rFonts w:ascii="仿宋" w:eastAsia="仿宋" w:hAnsi="仿宋"/>
                <w:b/>
                <w:kern w:val="0"/>
                <w:sz w:val="24"/>
              </w:rPr>
              <w:t>厂家</w:t>
            </w:r>
          </w:p>
        </w:tc>
        <w:tc>
          <w:tcPr>
            <w:tcW w:w="1050"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规格</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型号</w:t>
            </w:r>
          </w:p>
        </w:tc>
        <w:tc>
          <w:tcPr>
            <w:tcW w:w="963"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竞 选</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单 价</w:t>
            </w:r>
          </w:p>
        </w:tc>
        <w:tc>
          <w:tcPr>
            <w:tcW w:w="1025"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竞 选</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数 量</w:t>
            </w:r>
          </w:p>
        </w:tc>
        <w:tc>
          <w:tcPr>
            <w:tcW w:w="1137" w:type="dxa"/>
            <w:noWrap/>
            <w:vAlign w:val="center"/>
          </w:tcPr>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竞 选</w:t>
            </w:r>
          </w:p>
          <w:p w:rsidR="00784613" w:rsidRPr="002F0906" w:rsidRDefault="00454B46" w:rsidP="00164160">
            <w:pPr>
              <w:spacing w:line="400" w:lineRule="exact"/>
              <w:jc w:val="center"/>
              <w:rPr>
                <w:rFonts w:ascii="仿宋" w:eastAsia="仿宋" w:hAnsi="仿宋"/>
                <w:b/>
                <w:kern w:val="0"/>
                <w:sz w:val="24"/>
              </w:rPr>
            </w:pPr>
            <w:r w:rsidRPr="002F0906">
              <w:rPr>
                <w:rFonts w:ascii="仿宋" w:eastAsia="仿宋" w:hAnsi="仿宋" w:hint="eastAsia"/>
                <w:b/>
                <w:kern w:val="0"/>
                <w:sz w:val="24"/>
              </w:rPr>
              <w:t>金 额</w:t>
            </w:r>
          </w:p>
        </w:tc>
        <w:tc>
          <w:tcPr>
            <w:tcW w:w="4388" w:type="dxa"/>
            <w:noWrap/>
            <w:vAlign w:val="center"/>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第二轮报价（此竖列请勿提前填写，为</w:t>
            </w:r>
            <w:r w:rsidR="003E1018" w:rsidRPr="002F0906">
              <w:rPr>
                <w:rFonts w:ascii="仿宋" w:eastAsia="仿宋" w:hAnsi="仿宋" w:hint="eastAsia"/>
                <w:b/>
                <w:kern w:val="0"/>
                <w:sz w:val="24"/>
              </w:rPr>
              <w:t>磋商</w:t>
            </w:r>
            <w:r w:rsidRPr="002F0906">
              <w:rPr>
                <w:rFonts w:ascii="仿宋" w:eastAsia="仿宋" w:hAnsi="仿宋" w:hint="eastAsia"/>
                <w:b/>
                <w:kern w:val="0"/>
                <w:sz w:val="24"/>
              </w:rPr>
              <w:t>当天宣读第一轮报价后现场填写）</w:t>
            </w: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小写合计</w:t>
            </w: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454B46" w:rsidP="000D3694">
            <w:pPr>
              <w:spacing w:line="400" w:lineRule="exact"/>
              <w:ind w:firstLineChars="200" w:firstLine="482"/>
              <w:jc w:val="center"/>
              <w:rPr>
                <w:rFonts w:ascii="仿宋" w:eastAsia="仿宋" w:hAnsi="仿宋"/>
                <w:b/>
                <w:kern w:val="0"/>
                <w:sz w:val="24"/>
              </w:rPr>
            </w:pPr>
            <w:r w:rsidRPr="002F0906">
              <w:rPr>
                <w:rFonts w:ascii="仿宋" w:eastAsia="仿宋" w:hAnsi="仿宋" w:hint="eastAsia"/>
                <w:b/>
                <w:kern w:val="0"/>
                <w:sz w:val="24"/>
              </w:rPr>
              <w:t>大写合计</w:t>
            </w: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adjustRightInd w:val="0"/>
              <w:spacing w:line="400" w:lineRule="exact"/>
              <w:ind w:firstLineChars="200" w:firstLine="482"/>
              <w:jc w:val="left"/>
              <w:rPr>
                <w:rFonts w:ascii="仿宋" w:eastAsia="仿宋" w:hAnsi="仿宋"/>
                <w:b/>
                <w:kern w:val="0"/>
                <w:sz w:val="24"/>
              </w:rPr>
            </w:pPr>
          </w:p>
        </w:tc>
      </w:tr>
      <w:tr w:rsidR="00784613" w:rsidRPr="002F0906" w:rsidTr="00164160">
        <w:trPr>
          <w:trHeight w:val="46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r>
      <w:tr w:rsidR="00784613" w:rsidRPr="002F0906" w:rsidTr="00164160">
        <w:trPr>
          <w:trHeight w:val="603"/>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454B46" w:rsidP="000D3694">
            <w:pPr>
              <w:spacing w:line="400" w:lineRule="exact"/>
              <w:ind w:firstLineChars="200" w:firstLine="482"/>
              <w:jc w:val="left"/>
              <w:rPr>
                <w:rFonts w:ascii="仿宋" w:eastAsia="仿宋" w:hAnsi="仿宋"/>
                <w:b/>
                <w:kern w:val="0"/>
                <w:sz w:val="24"/>
              </w:rPr>
            </w:pPr>
            <w:r w:rsidRPr="002F0906">
              <w:rPr>
                <w:rFonts w:ascii="仿宋" w:eastAsia="仿宋" w:hAnsi="仿宋" w:hint="eastAsia"/>
                <w:b/>
                <w:kern w:val="0"/>
                <w:sz w:val="24"/>
              </w:rPr>
              <w:t>日期：</w:t>
            </w:r>
          </w:p>
        </w:tc>
      </w:tr>
      <w:tr w:rsidR="00784613" w:rsidRPr="002F0906" w:rsidTr="00164160">
        <w:trPr>
          <w:trHeight w:val="688"/>
        </w:trPr>
        <w:tc>
          <w:tcPr>
            <w:tcW w:w="2988" w:type="dxa"/>
            <w:noWrap/>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48"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789"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50"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963"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025"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1137" w:type="dxa"/>
            <w:noWrap/>
            <w:vAlign w:val="center"/>
          </w:tcPr>
          <w:p w:rsidR="00784613" w:rsidRPr="002F0906" w:rsidRDefault="00784613" w:rsidP="000D3694">
            <w:pPr>
              <w:spacing w:line="400" w:lineRule="exact"/>
              <w:ind w:firstLineChars="200" w:firstLine="482"/>
              <w:jc w:val="center"/>
              <w:rPr>
                <w:rFonts w:ascii="仿宋" w:eastAsia="仿宋" w:hAnsi="仿宋"/>
                <w:b/>
                <w:kern w:val="0"/>
                <w:sz w:val="24"/>
              </w:rPr>
            </w:pPr>
          </w:p>
        </w:tc>
        <w:tc>
          <w:tcPr>
            <w:tcW w:w="4388" w:type="dxa"/>
            <w:noWrap/>
            <w:vAlign w:val="center"/>
          </w:tcPr>
          <w:p w:rsidR="00784613" w:rsidRPr="002F0906" w:rsidRDefault="00454B46" w:rsidP="000D3694">
            <w:pPr>
              <w:spacing w:line="400" w:lineRule="exact"/>
              <w:ind w:firstLineChars="200" w:firstLine="482"/>
              <w:jc w:val="left"/>
              <w:rPr>
                <w:rFonts w:ascii="仿宋" w:eastAsia="仿宋" w:hAnsi="仿宋"/>
                <w:b/>
                <w:kern w:val="0"/>
                <w:sz w:val="24"/>
              </w:rPr>
            </w:pPr>
            <w:r w:rsidRPr="002F0906">
              <w:rPr>
                <w:rFonts w:ascii="仿宋" w:eastAsia="仿宋" w:hAnsi="仿宋" w:hint="eastAsia"/>
                <w:b/>
                <w:kern w:val="0"/>
                <w:sz w:val="24"/>
              </w:rPr>
              <w:t>签字：</w:t>
            </w:r>
          </w:p>
        </w:tc>
      </w:tr>
    </w:tbl>
    <w:p w:rsidR="00981216" w:rsidRPr="002F0906" w:rsidRDefault="00981216" w:rsidP="00981216">
      <w:pPr>
        <w:widowControl/>
        <w:jc w:val="left"/>
        <w:rPr>
          <w:rFonts w:ascii="仿宋" w:eastAsia="仿宋" w:hAnsi="仿宋" w:cs="仿宋"/>
          <w:sz w:val="24"/>
        </w:rPr>
      </w:pPr>
    </w:p>
    <w:p w:rsidR="00784613" w:rsidRPr="002F0906" w:rsidRDefault="00454B46" w:rsidP="00981216">
      <w:pPr>
        <w:widowControl/>
        <w:jc w:val="left"/>
        <w:rPr>
          <w:rFonts w:ascii="仿宋" w:eastAsia="仿宋" w:hAnsi="仿宋" w:cs="仿宋"/>
          <w:sz w:val="24"/>
        </w:rPr>
      </w:pPr>
      <w:r w:rsidRPr="002F0906">
        <w:rPr>
          <w:rFonts w:ascii="仿宋" w:eastAsia="仿宋" w:hAnsi="仿宋" w:cs="仿宋" w:hint="eastAsia"/>
          <w:sz w:val="24"/>
        </w:rPr>
        <w:t>注：应完整填写产品的品牌和型号或项目内容。</w:t>
      </w:r>
      <w:r w:rsidRPr="00555FA1">
        <w:rPr>
          <w:rFonts w:ascii="仿宋" w:eastAsia="仿宋" w:hAnsi="仿宋" w:cs="仿宋" w:hint="eastAsia"/>
          <w:b/>
          <w:sz w:val="24"/>
        </w:rPr>
        <w:t>所有报价均用人民币表示，</w:t>
      </w:r>
      <w:r w:rsidR="00B5415B" w:rsidRPr="00555FA1">
        <w:rPr>
          <w:rFonts w:ascii="仿宋" w:eastAsia="仿宋" w:hAnsi="仿宋" w:cs="仿宋" w:hint="eastAsia"/>
          <w:b/>
          <w:sz w:val="24"/>
        </w:rPr>
        <w:t>单位为</w:t>
      </w:r>
      <w:r w:rsidR="00164160" w:rsidRPr="00555FA1">
        <w:rPr>
          <w:rFonts w:ascii="仿宋" w:eastAsia="仿宋" w:hAnsi="仿宋" w:cs="仿宋" w:hint="eastAsia"/>
          <w:b/>
          <w:sz w:val="24"/>
        </w:rPr>
        <w:t>元，</w:t>
      </w:r>
      <w:r w:rsidRPr="00555FA1">
        <w:rPr>
          <w:rFonts w:ascii="仿宋" w:eastAsia="仿宋" w:hAnsi="仿宋" w:cs="仿宋" w:hint="eastAsia"/>
          <w:b/>
          <w:sz w:val="24"/>
        </w:rPr>
        <w:t>单项报价不得超过单价限价</w:t>
      </w:r>
      <w:r w:rsidRPr="002F0906">
        <w:rPr>
          <w:rFonts w:ascii="仿宋" w:eastAsia="仿宋" w:hAnsi="仿宋" w:cs="仿宋" w:hint="eastAsia"/>
          <w:sz w:val="24"/>
        </w:rPr>
        <w:t>。运输、安装、调试、检验、培训、调换、税金和保险等费用以及采购文件规定的其他费用均应包含在报价中。</w:t>
      </w:r>
    </w:p>
    <w:p w:rsidR="00981216" w:rsidRPr="002F0906" w:rsidRDefault="00981216" w:rsidP="00981216">
      <w:pPr>
        <w:pStyle w:val="a0"/>
        <w:rPr>
          <w:rFonts w:ascii="仿宋" w:eastAsia="仿宋" w:hAnsi="仿宋"/>
          <w:sz w:val="24"/>
        </w:rPr>
      </w:pPr>
    </w:p>
    <w:p w:rsidR="00784613" w:rsidRPr="002F0906" w:rsidRDefault="00454B46" w:rsidP="000D3694">
      <w:pPr>
        <w:adjustRightInd w:val="0"/>
        <w:ind w:firstLineChars="3195" w:firstLine="7698"/>
        <w:jc w:val="left"/>
        <w:rPr>
          <w:rFonts w:ascii="仿宋" w:eastAsia="仿宋" w:hAnsi="仿宋"/>
          <w:b/>
          <w:bCs/>
          <w:sz w:val="24"/>
        </w:rPr>
      </w:pPr>
      <w:r w:rsidRPr="002F0906">
        <w:rPr>
          <w:rFonts w:ascii="仿宋" w:eastAsia="仿宋" w:hAnsi="仿宋" w:hint="eastAsia"/>
          <w:b/>
          <w:bCs/>
          <w:kern w:val="0"/>
          <w:sz w:val="24"/>
        </w:rPr>
        <w:t>供应商名称 （盖章）：</w:t>
      </w:r>
    </w:p>
    <w:p w:rsidR="00784613" w:rsidRPr="002F0906" w:rsidRDefault="00784613" w:rsidP="000D3694">
      <w:pPr>
        <w:adjustRightInd w:val="0"/>
        <w:ind w:firstLineChars="200" w:firstLine="480"/>
        <w:jc w:val="left"/>
        <w:rPr>
          <w:rFonts w:ascii="仿宋" w:eastAsia="仿宋" w:hAnsi="仿宋"/>
          <w:sz w:val="24"/>
        </w:rPr>
      </w:pPr>
    </w:p>
    <w:p w:rsidR="00784613" w:rsidRPr="002F0906" w:rsidRDefault="00784613" w:rsidP="00981216">
      <w:pPr>
        <w:keepNext/>
        <w:keepLines/>
        <w:spacing w:before="260" w:after="260" w:line="480" w:lineRule="exact"/>
        <w:outlineLvl w:val="1"/>
        <w:rPr>
          <w:rFonts w:ascii="仿宋" w:eastAsia="仿宋" w:hAnsi="仿宋"/>
          <w:b/>
          <w:kern w:val="0"/>
          <w:sz w:val="24"/>
        </w:rPr>
        <w:sectPr w:rsidR="00784613" w:rsidRPr="002F0906" w:rsidSect="00DB5E59">
          <w:pgSz w:w="16838" w:h="11906" w:orient="landscape"/>
          <w:pgMar w:top="720" w:right="1418" w:bottom="720" w:left="1418" w:header="851" w:footer="992" w:gutter="0"/>
          <w:cols w:space="720"/>
          <w:docGrid w:linePitch="312"/>
        </w:sectPr>
      </w:pPr>
    </w:p>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lastRenderedPageBreak/>
        <w:t>三、法定代表人授权委托书</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委托人：</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地址：</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法定代表人：</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委托代理人姓名：</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委托代理人职务：</w:t>
      </w:r>
    </w:p>
    <w:p w:rsidR="00784613" w:rsidRPr="002F0906" w:rsidRDefault="00454B46" w:rsidP="000D3694">
      <w:pPr>
        <w:snapToGrid w:val="0"/>
        <w:spacing w:line="540" w:lineRule="exact"/>
        <w:ind w:firstLineChars="200" w:firstLine="480"/>
        <w:rPr>
          <w:rFonts w:ascii="仿宋" w:eastAsia="仿宋" w:hAnsi="仿宋" w:cs="仿宋"/>
          <w:sz w:val="24"/>
          <w:u w:val="single"/>
        </w:rPr>
      </w:pPr>
      <w:r w:rsidRPr="002F0906">
        <w:rPr>
          <w:rFonts w:ascii="仿宋" w:eastAsia="仿宋" w:hAnsi="仿宋" w:cs="仿宋" w:hint="eastAsia"/>
          <w:sz w:val="24"/>
        </w:rPr>
        <w:t>委托代理人身份证号：</w:t>
      </w:r>
    </w:p>
    <w:p w:rsidR="00784613" w:rsidRPr="002F0906" w:rsidRDefault="003E1018" w:rsidP="000D3694">
      <w:pPr>
        <w:snapToGrid w:val="0"/>
        <w:spacing w:line="540" w:lineRule="exact"/>
        <w:ind w:firstLineChars="200" w:firstLine="480"/>
        <w:jc w:val="left"/>
        <w:rPr>
          <w:rFonts w:ascii="仿宋" w:eastAsia="仿宋" w:hAnsi="仿宋" w:cs="仿宋"/>
          <w:sz w:val="24"/>
        </w:rPr>
      </w:pPr>
      <w:r w:rsidRPr="002F0906">
        <w:rPr>
          <w:rFonts w:ascii="仿宋" w:eastAsia="仿宋" w:hAnsi="仿宋" w:cs="仿宋" w:hint="eastAsia"/>
          <w:sz w:val="24"/>
        </w:rPr>
        <w:t>委托人现委托上列受委托人为我公司代理人，以本公司的名义参加磋商</w:t>
      </w:r>
      <w:r w:rsidR="00227191" w:rsidRPr="002F0906">
        <w:rPr>
          <w:rFonts w:ascii="仿宋" w:eastAsia="仿宋" w:hAnsi="仿宋" w:cs="仿宋" w:hint="eastAsia"/>
          <w:sz w:val="24"/>
        </w:rPr>
        <w:t>的相关活动，该受委托人在磋商</w:t>
      </w:r>
      <w:r w:rsidR="00454B46" w:rsidRPr="002F0906">
        <w:rPr>
          <w:rFonts w:ascii="仿宋" w:eastAsia="仿宋" w:hAnsi="仿宋" w:cs="仿宋" w:hint="eastAsia"/>
          <w:sz w:val="24"/>
        </w:rPr>
        <w:t>、合同谈判、合同签订、履行过程中所签署的一切文件及处理与之有关的一切事务，本委托人均予以承认，并由本委托人承担全部法律责任。</w:t>
      </w:r>
    </w:p>
    <w:p w:rsidR="00784613" w:rsidRPr="002F0906" w:rsidRDefault="00454B46" w:rsidP="000D3694">
      <w:pPr>
        <w:snapToGrid w:val="0"/>
        <w:spacing w:line="540" w:lineRule="exact"/>
        <w:ind w:firstLineChars="200" w:firstLine="480"/>
        <w:jc w:val="left"/>
        <w:rPr>
          <w:rFonts w:ascii="仿宋" w:eastAsia="仿宋" w:hAnsi="仿宋" w:cs="仿宋"/>
          <w:sz w:val="24"/>
        </w:rPr>
      </w:pPr>
      <w:r w:rsidRPr="002F0906">
        <w:rPr>
          <w:rFonts w:ascii="仿宋" w:eastAsia="仿宋" w:hAnsi="仿宋" w:cs="仿宋" w:hint="eastAsia"/>
          <w:sz w:val="24"/>
        </w:rPr>
        <w:t>委托期限：自本授权委托书签署之日起至本授权委托书书面终止日为止。</w:t>
      </w:r>
    </w:p>
    <w:p w:rsidR="00784613" w:rsidRPr="002F0906" w:rsidRDefault="00454B46" w:rsidP="000D3694">
      <w:pPr>
        <w:snapToGrid w:val="0"/>
        <w:spacing w:line="540" w:lineRule="exact"/>
        <w:ind w:firstLineChars="200" w:firstLine="480"/>
        <w:jc w:val="left"/>
        <w:rPr>
          <w:rFonts w:ascii="仿宋" w:eastAsia="仿宋" w:hAnsi="仿宋" w:cs="仿宋"/>
          <w:sz w:val="24"/>
        </w:rPr>
      </w:pPr>
      <w:r w:rsidRPr="002F0906">
        <w:rPr>
          <w:rFonts w:ascii="仿宋" w:eastAsia="仿宋" w:hAnsi="仿宋" w:cs="仿宋" w:hint="eastAsia"/>
          <w:sz w:val="24"/>
        </w:rPr>
        <w:t>受委托代理人无转委托权。</w:t>
      </w: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特此委托！（附：</w:t>
      </w:r>
      <w:r w:rsidR="00812E81" w:rsidRPr="002F0906">
        <w:rPr>
          <w:rFonts w:ascii="仿宋" w:eastAsia="仿宋" w:hAnsi="仿宋" w:cs="仿宋" w:hint="eastAsia"/>
          <w:sz w:val="24"/>
        </w:rPr>
        <w:t>委托人、</w:t>
      </w:r>
      <w:r w:rsidRPr="002F0906">
        <w:rPr>
          <w:rFonts w:ascii="仿宋" w:eastAsia="仿宋" w:hAnsi="仿宋" w:cs="仿宋" w:hint="eastAsia"/>
          <w:sz w:val="24"/>
        </w:rPr>
        <w:t>委托代理人身份证复印件并盖章）</w:t>
      </w:r>
    </w:p>
    <w:p w:rsidR="00784613" w:rsidRPr="002F0906" w:rsidRDefault="00784613" w:rsidP="000D3694">
      <w:pPr>
        <w:snapToGrid w:val="0"/>
        <w:spacing w:line="540" w:lineRule="exact"/>
        <w:ind w:firstLineChars="200" w:firstLine="480"/>
        <w:rPr>
          <w:rFonts w:ascii="仿宋" w:eastAsia="仿宋" w:hAnsi="仿宋" w:cs="仿宋"/>
          <w:sz w:val="24"/>
        </w:rPr>
      </w:pP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 xml:space="preserve">委托人：           （盖章）      </w:t>
      </w:r>
    </w:p>
    <w:p w:rsidR="00784613" w:rsidRPr="002F0906" w:rsidRDefault="00784613" w:rsidP="000D3694">
      <w:pPr>
        <w:snapToGrid w:val="0"/>
        <w:spacing w:line="540" w:lineRule="exact"/>
        <w:ind w:firstLineChars="200" w:firstLine="480"/>
        <w:rPr>
          <w:rFonts w:ascii="仿宋" w:eastAsia="仿宋" w:hAnsi="仿宋" w:cs="仿宋"/>
          <w:sz w:val="24"/>
        </w:rPr>
      </w:pP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委托代理人：       （签名）</w:t>
      </w:r>
    </w:p>
    <w:p w:rsidR="00784613" w:rsidRPr="002F0906" w:rsidRDefault="00784613" w:rsidP="000D3694">
      <w:pPr>
        <w:snapToGrid w:val="0"/>
        <w:spacing w:line="540" w:lineRule="exact"/>
        <w:ind w:firstLineChars="200" w:firstLine="480"/>
        <w:rPr>
          <w:rFonts w:ascii="仿宋" w:eastAsia="仿宋" w:hAnsi="仿宋" w:cs="仿宋"/>
          <w:sz w:val="24"/>
        </w:rPr>
      </w:pPr>
    </w:p>
    <w:p w:rsidR="00784613" w:rsidRPr="002F0906" w:rsidRDefault="00454B46" w:rsidP="000D3694">
      <w:pPr>
        <w:snapToGrid w:val="0"/>
        <w:spacing w:line="540" w:lineRule="exact"/>
        <w:ind w:firstLineChars="200" w:firstLine="480"/>
        <w:rPr>
          <w:rFonts w:ascii="仿宋" w:eastAsia="仿宋" w:hAnsi="仿宋" w:cs="仿宋"/>
          <w:sz w:val="24"/>
        </w:rPr>
      </w:pPr>
      <w:r w:rsidRPr="002F0906">
        <w:rPr>
          <w:rFonts w:ascii="仿宋" w:eastAsia="仿宋" w:hAnsi="仿宋" w:cs="仿宋" w:hint="eastAsia"/>
          <w:sz w:val="24"/>
        </w:rPr>
        <w:t xml:space="preserve">法定代表人：       （签名）      </w:t>
      </w:r>
    </w:p>
    <w:p w:rsidR="00784613" w:rsidRPr="002F0906" w:rsidRDefault="00784613" w:rsidP="000D3694">
      <w:pPr>
        <w:snapToGrid w:val="0"/>
        <w:spacing w:line="540" w:lineRule="exact"/>
        <w:ind w:firstLineChars="200" w:firstLine="480"/>
        <w:jc w:val="right"/>
        <w:rPr>
          <w:rFonts w:ascii="仿宋" w:eastAsia="仿宋" w:hAnsi="仿宋" w:cs="仿宋"/>
          <w:sz w:val="24"/>
        </w:rPr>
      </w:pPr>
    </w:p>
    <w:p w:rsidR="00784613" w:rsidRPr="002F0906" w:rsidRDefault="00454B46" w:rsidP="000D3694">
      <w:pPr>
        <w:snapToGrid w:val="0"/>
        <w:spacing w:line="540" w:lineRule="exact"/>
        <w:ind w:right="480" w:firstLineChars="200" w:firstLine="480"/>
        <w:jc w:val="left"/>
        <w:rPr>
          <w:rFonts w:ascii="仿宋" w:eastAsia="仿宋" w:hAnsi="仿宋" w:cs="仿宋"/>
          <w:sz w:val="24"/>
        </w:rPr>
        <w:sectPr w:rsidR="00784613" w:rsidRPr="002F0906" w:rsidSect="00DB5E59">
          <w:pgSz w:w="11906" w:h="16838"/>
          <w:pgMar w:top="1440" w:right="1418" w:bottom="1440" w:left="1418" w:header="851" w:footer="992" w:gutter="0"/>
          <w:cols w:space="720"/>
          <w:docGrid w:linePitch="327"/>
        </w:sectPr>
      </w:pPr>
      <w:r w:rsidRPr="002F0906">
        <w:rPr>
          <w:rFonts w:ascii="仿宋" w:eastAsia="仿宋" w:hAnsi="仿宋" w:cs="仿宋" w:hint="eastAsia"/>
          <w:sz w:val="24"/>
        </w:rPr>
        <w:t>年月日</w:t>
      </w:r>
    </w:p>
    <w:p w:rsidR="00784613" w:rsidRPr="002F0906" w:rsidRDefault="00454B46" w:rsidP="000D3694">
      <w:pPr>
        <w:pStyle w:val="a0"/>
        <w:ind w:firstLineChars="200" w:firstLine="482"/>
        <w:jc w:val="center"/>
        <w:outlineLvl w:val="1"/>
        <w:rPr>
          <w:rFonts w:ascii="仿宋" w:eastAsia="仿宋" w:hAnsi="仿宋" w:cs="仿宋"/>
          <w:b/>
          <w:sz w:val="24"/>
        </w:rPr>
      </w:pPr>
      <w:r w:rsidRPr="002F0906">
        <w:rPr>
          <w:rFonts w:ascii="仿宋" w:eastAsia="仿宋" w:hAnsi="仿宋" w:cs="仿宋" w:hint="eastAsia"/>
          <w:b/>
          <w:kern w:val="0"/>
          <w:sz w:val="24"/>
        </w:rPr>
        <w:lastRenderedPageBreak/>
        <w:t>四、承诺函</w:t>
      </w:r>
    </w:p>
    <w:p w:rsidR="00784613" w:rsidRPr="002F0906" w:rsidRDefault="00454B46" w:rsidP="000D3694">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荣县中医医院：</w:t>
      </w:r>
    </w:p>
    <w:p w:rsidR="00784613" w:rsidRPr="002F0906" w:rsidRDefault="00454B46" w:rsidP="00C36375">
      <w:pPr>
        <w:widowControl/>
        <w:spacing w:line="360" w:lineRule="auto"/>
        <w:ind w:firstLineChars="400" w:firstLine="960"/>
        <w:jc w:val="left"/>
        <w:outlineLvl w:val="1"/>
        <w:rPr>
          <w:rFonts w:ascii="仿宋" w:eastAsia="仿宋" w:hAnsi="仿宋" w:cs="仿宋"/>
          <w:sz w:val="24"/>
        </w:rPr>
      </w:pPr>
      <w:r w:rsidRPr="002F0906">
        <w:rPr>
          <w:rFonts w:ascii="仿宋" w:eastAsia="仿宋" w:hAnsi="仿宋" w:cs="仿宋" w:hint="eastAsia"/>
          <w:sz w:val="24"/>
        </w:rPr>
        <w:t>我单位作为本次采购项目的供应商，根据采购文件要求，现郑重承诺如下：</w:t>
      </w:r>
    </w:p>
    <w:p w:rsidR="00784613" w:rsidRPr="002F0906" w:rsidRDefault="00454B46" w:rsidP="00C36375">
      <w:pPr>
        <w:widowControl/>
        <w:numPr>
          <w:ilvl w:val="0"/>
          <w:numId w:val="7"/>
        </w:numPr>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具备参加本项目规定的以下条件：</w:t>
      </w:r>
    </w:p>
    <w:p w:rsidR="00784613" w:rsidRPr="002F0906" w:rsidRDefault="00454B46"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（一）在中华人民共和国境内注册，具有独立法人资格；</w:t>
      </w:r>
    </w:p>
    <w:p w:rsidR="00C36375" w:rsidRPr="002F0906" w:rsidRDefault="00454B46"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（二）具有良好的商业信誉和健全的财务会计制度；</w:t>
      </w:r>
    </w:p>
    <w:p w:rsidR="00C36375"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hint="eastAsia"/>
          <w:sz w:val="24"/>
        </w:rPr>
        <w:t>（三）具有依法缴纳税收和社会保障资金的良好记录；</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（四</w:t>
      </w:r>
      <w:r w:rsidR="00454B46" w:rsidRPr="002F0906">
        <w:rPr>
          <w:rFonts w:ascii="仿宋" w:eastAsia="仿宋" w:hAnsi="仿宋" w:cs="仿宋" w:hint="eastAsia"/>
          <w:sz w:val="24"/>
        </w:rPr>
        <w:t>）具备履行合同所必需的设备和专业技术能力；</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（五</w:t>
      </w:r>
      <w:r w:rsidR="00454B46" w:rsidRPr="002F0906">
        <w:rPr>
          <w:rFonts w:ascii="仿宋" w:eastAsia="仿宋" w:hAnsi="仿宋" w:cs="仿宋" w:hint="eastAsia"/>
          <w:sz w:val="24"/>
        </w:rPr>
        <w:t>）参加采购活动前三年内，在经营活动中没有重大违法记录；</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（六</w:t>
      </w:r>
      <w:r w:rsidR="00454B46" w:rsidRPr="002F0906">
        <w:rPr>
          <w:rFonts w:ascii="仿宋" w:eastAsia="仿宋" w:hAnsi="仿宋" w:cs="仿宋" w:hint="eastAsia"/>
          <w:sz w:val="24"/>
        </w:rPr>
        <w:t>）本项目规定的其他要求。</w:t>
      </w:r>
    </w:p>
    <w:p w:rsidR="00784613" w:rsidRPr="002F0906" w:rsidRDefault="00C36375" w:rsidP="00C36375">
      <w:pPr>
        <w:spacing w:line="360" w:lineRule="auto"/>
        <w:ind w:firstLineChars="200" w:firstLine="480"/>
        <w:jc w:val="left"/>
        <w:rPr>
          <w:rFonts w:ascii="仿宋" w:eastAsia="仿宋" w:hAnsi="仿宋" w:cs="仿宋"/>
          <w:sz w:val="24"/>
        </w:rPr>
      </w:pPr>
      <w:r w:rsidRPr="002F0906">
        <w:rPr>
          <w:rFonts w:ascii="仿宋" w:eastAsia="仿宋" w:hAnsi="仿宋" w:cs="仿宋" w:hint="eastAsia"/>
          <w:sz w:val="24"/>
        </w:rPr>
        <w:t>（七</w:t>
      </w:r>
      <w:r w:rsidR="00454B46" w:rsidRPr="002F0906">
        <w:rPr>
          <w:rFonts w:ascii="仿宋" w:eastAsia="仿宋" w:hAnsi="仿宋" w:cs="仿宋" w:hint="eastAsia"/>
          <w:sz w:val="24"/>
        </w:rPr>
        <w:t>）中标供应商必须严格按照招标文件及投标文件供应货物，否则医院有权拒收货物。</w:t>
      </w:r>
    </w:p>
    <w:p w:rsidR="00784613" w:rsidRPr="002F0906" w:rsidRDefault="00C36375" w:rsidP="00C36375">
      <w:pPr>
        <w:pStyle w:val="a0"/>
        <w:spacing w:line="360" w:lineRule="auto"/>
        <w:ind w:firstLineChars="200" w:firstLine="480"/>
        <w:rPr>
          <w:rFonts w:ascii="仿宋" w:eastAsia="仿宋" w:hAnsi="仿宋"/>
          <w:sz w:val="24"/>
        </w:rPr>
      </w:pPr>
      <w:r w:rsidRPr="002F0906">
        <w:rPr>
          <w:rFonts w:ascii="仿宋" w:eastAsia="仿宋" w:hAnsi="仿宋" w:cs="仿宋" w:hint="eastAsia"/>
          <w:sz w:val="24"/>
        </w:rPr>
        <w:t>（八</w:t>
      </w:r>
      <w:r w:rsidR="00454B46" w:rsidRPr="002F0906">
        <w:rPr>
          <w:rFonts w:ascii="仿宋" w:eastAsia="仿宋" w:hAnsi="仿宋" w:cs="仿宋" w:hint="eastAsia"/>
          <w:sz w:val="24"/>
        </w:rPr>
        <w:t>）中标供应商不得无故推延签订合同的时间，否则视为弃标。</w:t>
      </w:r>
    </w:p>
    <w:p w:rsidR="00784613" w:rsidRPr="002F0906" w:rsidRDefault="00454B46" w:rsidP="00C36375">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二、参加本次采购活动，不存在与单位负责人为同一人或者存在直接控股、管理关系的其他供应商参与同一合同项下的采购活动的行为。</w:t>
      </w:r>
    </w:p>
    <w:p w:rsidR="00784613" w:rsidRPr="002F0906" w:rsidRDefault="00454B46" w:rsidP="00C36375">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三、参加本次采购活动，不存在和其他供应商在同一合同项下的采购项目中，同时委托同一个自然人、同一家庭的人员、同一单位的人员作为代理人的行为。</w:t>
      </w:r>
    </w:p>
    <w:p w:rsidR="00784613" w:rsidRPr="002F0906" w:rsidRDefault="00454B46" w:rsidP="000D3694">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四、响应文件中提供的能够给予</w:t>
      </w:r>
      <w:r w:rsidRPr="002F0906">
        <w:rPr>
          <w:rFonts w:ascii="仿宋" w:eastAsia="仿宋" w:hAnsi="仿宋" w:cs="仿宋" w:hint="eastAsia"/>
          <w:bCs/>
          <w:sz w:val="24"/>
        </w:rPr>
        <w:t>荣县中医医院的</w:t>
      </w:r>
      <w:r w:rsidRPr="002F0906">
        <w:rPr>
          <w:rFonts w:ascii="仿宋" w:eastAsia="仿宋" w:hAnsi="仿宋" w:cs="仿宋" w:hint="eastAsia"/>
          <w:sz w:val="24"/>
        </w:rPr>
        <w:t>任何材料资料和技术、服务、商务等响应承诺情况都是真实的、有效的、合法的。</w:t>
      </w:r>
    </w:p>
    <w:p w:rsidR="00784613" w:rsidRPr="002F0906" w:rsidRDefault="00454B46" w:rsidP="000D3694">
      <w:pPr>
        <w:widowControl/>
        <w:spacing w:line="360" w:lineRule="auto"/>
        <w:ind w:firstLineChars="200" w:firstLine="480"/>
        <w:jc w:val="left"/>
        <w:outlineLvl w:val="1"/>
        <w:rPr>
          <w:rFonts w:ascii="仿宋" w:eastAsia="仿宋" w:hAnsi="仿宋" w:cs="仿宋"/>
          <w:sz w:val="24"/>
        </w:rPr>
      </w:pPr>
      <w:r w:rsidRPr="002F0906">
        <w:rPr>
          <w:rFonts w:ascii="仿宋" w:eastAsia="仿宋" w:hAnsi="仿宋" w:cs="仿宋" w:hint="eastAsia"/>
          <w:sz w:val="24"/>
        </w:rPr>
        <w:t>本公司对上述承诺的内容事项真实性负责。如经查实上述承诺的内容事项存在虚假，我公司愿意接受以提供虚假材料谋取中选追究法律责任。</w:t>
      </w:r>
    </w:p>
    <w:p w:rsidR="00784613" w:rsidRPr="002F0906" w:rsidRDefault="00784613" w:rsidP="00164160">
      <w:pPr>
        <w:widowControl/>
        <w:spacing w:line="360" w:lineRule="auto"/>
        <w:jc w:val="left"/>
        <w:outlineLvl w:val="1"/>
        <w:rPr>
          <w:rFonts w:ascii="仿宋" w:eastAsia="仿宋" w:hAnsi="仿宋" w:cs="仿宋"/>
          <w:sz w:val="24"/>
        </w:rPr>
      </w:pPr>
    </w:p>
    <w:p w:rsidR="00784613" w:rsidRPr="002F0906" w:rsidRDefault="00454B46" w:rsidP="00C36375">
      <w:pPr>
        <w:widowControl/>
        <w:spacing w:line="360" w:lineRule="auto"/>
        <w:ind w:right="560" w:firstLineChars="1750" w:firstLine="4200"/>
        <w:outlineLvl w:val="1"/>
        <w:rPr>
          <w:rFonts w:ascii="仿宋" w:eastAsia="仿宋" w:hAnsi="仿宋" w:cs="仿宋"/>
          <w:sz w:val="24"/>
        </w:rPr>
      </w:pPr>
      <w:r w:rsidRPr="002F0906">
        <w:rPr>
          <w:rFonts w:ascii="仿宋" w:eastAsia="仿宋" w:hAnsi="仿宋" w:cs="仿宋" w:hint="eastAsia"/>
          <w:sz w:val="24"/>
        </w:rPr>
        <w:t>供应商名称：（盖单位公章）</w:t>
      </w:r>
    </w:p>
    <w:p w:rsidR="00784613" w:rsidRPr="002F0906" w:rsidRDefault="00454B46" w:rsidP="00C36375">
      <w:pPr>
        <w:widowControl/>
        <w:spacing w:line="360" w:lineRule="auto"/>
        <w:ind w:right="560" w:firstLineChars="1750" w:firstLine="4200"/>
        <w:outlineLvl w:val="1"/>
        <w:rPr>
          <w:rFonts w:ascii="仿宋" w:eastAsia="仿宋" w:hAnsi="仿宋" w:cs="仿宋"/>
          <w:sz w:val="24"/>
        </w:rPr>
      </w:pPr>
      <w:r w:rsidRPr="002F0906">
        <w:rPr>
          <w:rFonts w:ascii="仿宋" w:eastAsia="仿宋" w:hAnsi="仿宋" w:cs="仿宋" w:hint="eastAsia"/>
          <w:sz w:val="24"/>
        </w:rPr>
        <w:t>法定代表人或授权代表（签字或盖章）：</w:t>
      </w:r>
    </w:p>
    <w:p w:rsidR="00784613" w:rsidRPr="002F0906" w:rsidRDefault="00454B46" w:rsidP="00C36375">
      <w:pPr>
        <w:widowControl/>
        <w:spacing w:line="360" w:lineRule="auto"/>
        <w:ind w:right="560" w:firstLineChars="1750" w:firstLine="4200"/>
        <w:outlineLvl w:val="1"/>
        <w:rPr>
          <w:rFonts w:ascii="仿宋" w:eastAsia="仿宋" w:hAnsi="仿宋" w:cs="仿宋"/>
          <w:sz w:val="24"/>
        </w:rPr>
      </w:pPr>
      <w:r w:rsidRPr="002F0906">
        <w:rPr>
          <w:rFonts w:ascii="仿宋" w:eastAsia="仿宋" w:hAnsi="仿宋" w:cs="仿宋" w:hint="eastAsia"/>
          <w:sz w:val="24"/>
        </w:rPr>
        <w:t>日  期：202</w:t>
      </w:r>
      <w:r w:rsidR="00164160" w:rsidRPr="002F0906">
        <w:rPr>
          <w:rFonts w:ascii="仿宋" w:eastAsia="仿宋" w:hAnsi="仿宋" w:cs="仿宋" w:hint="eastAsia"/>
          <w:sz w:val="24"/>
        </w:rPr>
        <w:t xml:space="preserve">   </w:t>
      </w:r>
      <w:r w:rsidRPr="002F0906">
        <w:rPr>
          <w:rFonts w:ascii="仿宋" w:eastAsia="仿宋" w:hAnsi="仿宋" w:cs="仿宋" w:hint="eastAsia"/>
          <w:sz w:val="24"/>
        </w:rPr>
        <w:t>年</w:t>
      </w:r>
      <w:r w:rsidR="00164160" w:rsidRPr="002F0906">
        <w:rPr>
          <w:rFonts w:ascii="仿宋" w:eastAsia="仿宋" w:hAnsi="仿宋" w:cs="仿宋" w:hint="eastAsia"/>
          <w:sz w:val="24"/>
        </w:rPr>
        <w:t xml:space="preserve">   </w:t>
      </w:r>
      <w:r w:rsidRPr="002F0906">
        <w:rPr>
          <w:rFonts w:ascii="仿宋" w:eastAsia="仿宋" w:hAnsi="仿宋" w:cs="仿宋" w:hint="eastAsia"/>
          <w:sz w:val="24"/>
        </w:rPr>
        <w:t>月</w:t>
      </w:r>
      <w:r w:rsidR="00164160" w:rsidRPr="002F0906">
        <w:rPr>
          <w:rFonts w:ascii="仿宋" w:eastAsia="仿宋" w:hAnsi="仿宋" w:cs="仿宋" w:hint="eastAsia"/>
          <w:sz w:val="24"/>
        </w:rPr>
        <w:t xml:space="preserve">  </w:t>
      </w:r>
      <w:r w:rsidRPr="002F0906">
        <w:rPr>
          <w:rFonts w:ascii="仿宋" w:eastAsia="仿宋" w:hAnsi="仿宋" w:cs="仿宋" w:hint="eastAsia"/>
          <w:sz w:val="24"/>
        </w:rPr>
        <w:t xml:space="preserve"> 日</w:t>
      </w:r>
    </w:p>
    <w:p w:rsidR="00784613" w:rsidRPr="002F0906" w:rsidRDefault="00784613" w:rsidP="000D3694">
      <w:pPr>
        <w:pStyle w:val="a0"/>
        <w:ind w:firstLineChars="200" w:firstLine="482"/>
        <w:rPr>
          <w:rFonts w:ascii="仿宋" w:eastAsia="仿宋" w:hAnsi="仿宋" w:cs="仿宋"/>
          <w:b/>
          <w:bCs/>
          <w:sz w:val="24"/>
        </w:rPr>
        <w:sectPr w:rsidR="00784613" w:rsidRPr="002F0906" w:rsidSect="00DB5E59">
          <w:pgSz w:w="11906" w:h="16838"/>
          <w:pgMar w:top="1440" w:right="1418" w:bottom="1440" w:left="1418" w:header="851" w:footer="992" w:gutter="0"/>
          <w:cols w:space="720"/>
          <w:docGrid w:linePitch="327"/>
        </w:sectPr>
      </w:pPr>
    </w:p>
    <w:p w:rsidR="00784613" w:rsidRPr="002F0906" w:rsidRDefault="00454B46" w:rsidP="000D3694">
      <w:pPr>
        <w:pStyle w:val="a0"/>
        <w:spacing w:line="360" w:lineRule="auto"/>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lastRenderedPageBreak/>
        <w:t>五、供应商应当提供的资格、资质性及其他</w:t>
      </w:r>
    </w:p>
    <w:p w:rsidR="00F84D04" w:rsidRPr="002F0906" w:rsidRDefault="00454B46" w:rsidP="000D3694">
      <w:pPr>
        <w:pStyle w:val="a0"/>
        <w:spacing w:line="360" w:lineRule="auto"/>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t>相关材料</w:t>
      </w:r>
    </w:p>
    <w:p w:rsidR="00784613" w:rsidRPr="002F0906" w:rsidRDefault="00454B46" w:rsidP="000D3694">
      <w:pPr>
        <w:pStyle w:val="a0"/>
        <w:spacing w:line="360" w:lineRule="auto"/>
        <w:ind w:firstLineChars="200" w:firstLine="480"/>
        <w:jc w:val="center"/>
        <w:outlineLvl w:val="1"/>
        <w:rPr>
          <w:rFonts w:ascii="仿宋" w:eastAsia="仿宋" w:hAnsi="仿宋" w:cs="仿宋"/>
          <w:b/>
          <w:kern w:val="0"/>
          <w:sz w:val="24"/>
        </w:rPr>
      </w:pPr>
      <w:r w:rsidRPr="002F0906">
        <w:rPr>
          <w:rFonts w:ascii="仿宋" w:eastAsia="仿宋" w:hAnsi="仿宋" w:cs="仿宋" w:hint="eastAsia"/>
          <w:sz w:val="24"/>
        </w:rPr>
        <w:t>（供应商提供加盖公司鲜章的书面证明材料）</w:t>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164160">
      <w:pPr>
        <w:pStyle w:val="a6"/>
        <w:ind w:firstLineChars="0" w:firstLine="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0D3694">
      <w:pPr>
        <w:pStyle w:val="a6"/>
        <w:ind w:firstLineChars="200" w:firstLine="480"/>
        <w:rPr>
          <w:rFonts w:ascii="仿宋" w:eastAsia="仿宋" w:hAnsi="仿宋" w:cs="仿宋"/>
          <w:sz w:val="24"/>
        </w:rPr>
      </w:pPr>
    </w:p>
    <w:p w:rsidR="00784613" w:rsidRPr="002F0906" w:rsidRDefault="00784613" w:rsidP="00164160">
      <w:pPr>
        <w:pStyle w:val="a6"/>
        <w:ind w:firstLineChars="0" w:firstLine="0"/>
        <w:rPr>
          <w:rFonts w:ascii="仿宋" w:eastAsia="仿宋" w:hAnsi="仿宋" w:cs="仿宋"/>
          <w:sz w:val="24"/>
        </w:rPr>
      </w:pPr>
    </w:p>
    <w:p w:rsidR="00784613" w:rsidRPr="002F0906" w:rsidRDefault="00784613" w:rsidP="000D3694">
      <w:pPr>
        <w:pStyle w:val="a0"/>
        <w:ind w:firstLineChars="200" w:firstLine="482"/>
        <w:jc w:val="center"/>
        <w:outlineLvl w:val="1"/>
        <w:rPr>
          <w:rFonts w:ascii="仿宋" w:eastAsia="仿宋" w:hAnsi="仿宋" w:cs="仿宋"/>
          <w:b/>
          <w:kern w:val="0"/>
          <w:sz w:val="24"/>
        </w:rPr>
      </w:pPr>
    </w:p>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t>六、技术/服务应答表</w:t>
      </w:r>
    </w:p>
    <w:tbl>
      <w:tblPr>
        <w:tblW w:w="5829" w:type="pct"/>
        <w:tblInd w:w="-630" w:type="dxa"/>
        <w:tblLayout w:type="fixed"/>
        <w:tblLook w:val="04A0"/>
      </w:tblPr>
      <w:tblGrid>
        <w:gridCol w:w="1181"/>
        <w:gridCol w:w="1894"/>
        <w:gridCol w:w="2617"/>
        <w:gridCol w:w="2263"/>
        <w:gridCol w:w="2871"/>
      </w:tblGrid>
      <w:tr w:rsidR="00784613" w:rsidRPr="002F0906">
        <w:trPr>
          <w:trHeight w:val="794"/>
        </w:trPr>
        <w:tc>
          <w:tcPr>
            <w:tcW w:w="54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84613" w:rsidRPr="002F0906" w:rsidRDefault="00454B46" w:rsidP="00164160">
            <w:pPr>
              <w:widowControl/>
              <w:rPr>
                <w:rFonts w:ascii="仿宋" w:eastAsia="仿宋" w:hAnsi="仿宋" w:cs="仿宋"/>
                <w:b/>
                <w:bCs/>
                <w:kern w:val="0"/>
                <w:sz w:val="24"/>
              </w:rPr>
            </w:pPr>
            <w:r w:rsidRPr="002F0906">
              <w:rPr>
                <w:rFonts w:ascii="仿宋" w:eastAsia="仿宋" w:hAnsi="仿宋" w:cs="仿宋" w:hint="eastAsia"/>
                <w:b/>
                <w:bCs/>
                <w:kern w:val="0"/>
                <w:sz w:val="24"/>
              </w:rPr>
              <w:t>采购文件参数序号</w:t>
            </w:r>
          </w:p>
        </w:tc>
        <w:tc>
          <w:tcPr>
            <w:tcW w:w="874" w:type="pct"/>
            <w:tcBorders>
              <w:top w:val="single" w:sz="4" w:space="0" w:color="auto"/>
              <w:left w:val="nil"/>
              <w:bottom w:val="single" w:sz="4" w:space="0" w:color="auto"/>
              <w:right w:val="single" w:sz="4" w:space="0" w:color="auto"/>
            </w:tcBorders>
            <w:shd w:val="clear" w:color="000000" w:fill="FFFFFF"/>
            <w:noWrap/>
            <w:vAlign w:val="center"/>
          </w:tcPr>
          <w:p w:rsidR="00784613" w:rsidRPr="002F0906" w:rsidRDefault="00454B46" w:rsidP="00164160">
            <w:pPr>
              <w:widowControl/>
              <w:rPr>
                <w:rFonts w:ascii="仿宋" w:eastAsia="仿宋" w:hAnsi="仿宋" w:cs="仿宋"/>
                <w:b/>
                <w:bCs/>
                <w:kern w:val="0"/>
                <w:sz w:val="24"/>
              </w:rPr>
            </w:pPr>
            <w:r w:rsidRPr="002F0906">
              <w:rPr>
                <w:rFonts w:ascii="仿宋" w:eastAsia="仿宋" w:hAnsi="仿宋" w:cs="仿宋" w:hint="eastAsia"/>
                <w:b/>
                <w:bCs/>
                <w:kern w:val="0"/>
                <w:sz w:val="24"/>
              </w:rPr>
              <w:t>采购文件技术参数要求</w:t>
            </w:r>
          </w:p>
        </w:tc>
        <w:tc>
          <w:tcPr>
            <w:tcW w:w="1208" w:type="pct"/>
            <w:tcBorders>
              <w:top w:val="single" w:sz="4" w:space="0" w:color="auto"/>
              <w:left w:val="nil"/>
              <w:bottom w:val="single" w:sz="4" w:space="0" w:color="auto"/>
              <w:right w:val="single" w:sz="4" w:space="0" w:color="auto"/>
            </w:tcBorders>
            <w:noWrap/>
            <w:vAlign w:val="center"/>
          </w:tcPr>
          <w:p w:rsidR="00784613" w:rsidRPr="002F0906" w:rsidRDefault="003E1018" w:rsidP="000D3694">
            <w:pPr>
              <w:widowControl/>
              <w:ind w:firstLineChars="200" w:firstLine="482"/>
              <w:jc w:val="center"/>
              <w:rPr>
                <w:rFonts w:ascii="仿宋" w:eastAsia="仿宋" w:hAnsi="仿宋" w:cs="仿宋"/>
                <w:b/>
                <w:bCs/>
                <w:kern w:val="0"/>
                <w:sz w:val="24"/>
              </w:rPr>
            </w:pPr>
            <w:r w:rsidRPr="002F0906">
              <w:rPr>
                <w:rFonts w:ascii="仿宋" w:eastAsia="仿宋" w:hAnsi="仿宋" w:cs="仿宋" w:hint="eastAsia"/>
                <w:b/>
                <w:bCs/>
                <w:kern w:val="0"/>
                <w:sz w:val="24"/>
              </w:rPr>
              <w:t>磋商</w:t>
            </w:r>
            <w:r w:rsidR="00454B46" w:rsidRPr="002F0906">
              <w:rPr>
                <w:rFonts w:ascii="仿宋" w:eastAsia="仿宋" w:hAnsi="仿宋" w:cs="仿宋" w:hint="eastAsia"/>
                <w:b/>
                <w:bCs/>
                <w:kern w:val="0"/>
                <w:sz w:val="24"/>
              </w:rPr>
              <w:t>产品技术参数</w:t>
            </w:r>
          </w:p>
        </w:tc>
        <w:tc>
          <w:tcPr>
            <w:tcW w:w="1044" w:type="pct"/>
            <w:tcBorders>
              <w:top w:val="single" w:sz="4" w:space="0" w:color="auto"/>
              <w:left w:val="nil"/>
              <w:bottom w:val="single" w:sz="4" w:space="0" w:color="auto"/>
              <w:right w:val="single" w:sz="4" w:space="0" w:color="auto"/>
            </w:tcBorders>
            <w:noWrap/>
            <w:vAlign w:val="center"/>
          </w:tcPr>
          <w:p w:rsidR="00784613" w:rsidRPr="002F0906" w:rsidRDefault="00454B46" w:rsidP="000D3694">
            <w:pPr>
              <w:widowControl/>
              <w:ind w:firstLineChars="200" w:firstLine="482"/>
              <w:jc w:val="center"/>
              <w:rPr>
                <w:rFonts w:ascii="仿宋" w:eastAsia="仿宋" w:hAnsi="仿宋" w:cs="仿宋"/>
                <w:b/>
                <w:bCs/>
                <w:sz w:val="24"/>
              </w:rPr>
            </w:pPr>
            <w:r w:rsidRPr="002F0906">
              <w:rPr>
                <w:rFonts w:ascii="仿宋" w:eastAsia="仿宋" w:hAnsi="仿宋" w:cs="仿宋" w:hint="eastAsia"/>
                <w:b/>
                <w:bCs/>
                <w:sz w:val="24"/>
              </w:rPr>
              <w:t>偏离情况</w:t>
            </w:r>
          </w:p>
        </w:tc>
        <w:tc>
          <w:tcPr>
            <w:tcW w:w="1325" w:type="pct"/>
            <w:tcBorders>
              <w:top w:val="single" w:sz="4" w:space="0" w:color="auto"/>
              <w:left w:val="nil"/>
              <w:bottom w:val="single" w:sz="4" w:space="0" w:color="auto"/>
              <w:right w:val="single" w:sz="4" w:space="0" w:color="auto"/>
            </w:tcBorders>
            <w:noWrap/>
            <w:vAlign w:val="center"/>
          </w:tcPr>
          <w:p w:rsidR="00784613" w:rsidRPr="002F0906" w:rsidRDefault="00454B46" w:rsidP="00164160">
            <w:pPr>
              <w:pStyle w:val="a4"/>
              <w:ind w:leftChars="0" w:left="0"/>
              <w:rPr>
                <w:rFonts w:ascii="仿宋" w:eastAsia="仿宋" w:hAnsi="仿宋" w:cs="仿宋"/>
                <w:b/>
                <w:sz w:val="24"/>
              </w:rPr>
            </w:pPr>
            <w:r w:rsidRPr="002F0906">
              <w:rPr>
                <w:rFonts w:ascii="仿宋" w:eastAsia="仿宋" w:hAnsi="仿宋" w:cs="仿宋" w:hint="eastAsia"/>
                <w:b/>
                <w:sz w:val="24"/>
                <w:lang w:val="en-US"/>
              </w:rPr>
              <w:t>参选文件参数</w:t>
            </w:r>
            <w:r w:rsidRPr="002F0906">
              <w:rPr>
                <w:rFonts w:ascii="仿宋" w:eastAsia="仿宋" w:hAnsi="仿宋" w:cs="仿宋" w:hint="eastAsia"/>
                <w:b/>
                <w:sz w:val="24"/>
              </w:rPr>
              <w:t>对应页码（并于对应页码进行勾画标注）</w:t>
            </w:r>
          </w:p>
        </w:tc>
      </w:tr>
      <w:tr w:rsidR="00784613" w:rsidRPr="002F0906">
        <w:trPr>
          <w:trHeight w:val="645"/>
        </w:trPr>
        <w:tc>
          <w:tcPr>
            <w:tcW w:w="546" w:type="pct"/>
            <w:tcBorders>
              <w:top w:val="nil"/>
              <w:left w:val="single" w:sz="4" w:space="0" w:color="auto"/>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center"/>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jc w:val="left"/>
              <w:rPr>
                <w:rFonts w:ascii="仿宋" w:eastAsia="仿宋" w:hAnsi="仿宋" w:cs="仿宋"/>
                <w:kern w:val="0"/>
                <w:sz w:val="24"/>
              </w:rPr>
            </w:pPr>
            <w:r w:rsidRPr="002F0906">
              <w:rPr>
                <w:rFonts w:ascii="仿宋" w:eastAsia="仿宋" w:hAnsi="仿宋" w:cs="仿宋" w:hint="eastAsia"/>
                <w:kern w:val="0"/>
                <w:sz w:val="24"/>
              </w:rPr>
              <w:t>XX</w:t>
            </w:r>
          </w:p>
        </w:tc>
        <w:tc>
          <w:tcPr>
            <w:tcW w:w="1208"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r>
      <w:tr w:rsidR="00784613" w:rsidRPr="002F0906">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208"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04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r>
      <w:tr w:rsidR="00784613" w:rsidRPr="002F0906">
        <w:trPr>
          <w:trHeight w:val="645"/>
        </w:trPr>
        <w:tc>
          <w:tcPr>
            <w:tcW w:w="546" w:type="pct"/>
            <w:tcBorders>
              <w:top w:val="nil"/>
              <w:left w:val="single" w:sz="4" w:space="0" w:color="auto"/>
              <w:bottom w:val="single" w:sz="4" w:space="0" w:color="auto"/>
              <w:right w:val="single" w:sz="4" w:space="0" w:color="auto"/>
            </w:tcBorders>
            <w:shd w:val="clear" w:color="auto" w:fill="auto"/>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874"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rPr>
                <w:rFonts w:ascii="仿宋" w:eastAsia="仿宋" w:hAnsi="仿宋" w:cs="仿宋"/>
                <w:kern w:val="0"/>
                <w:sz w:val="24"/>
              </w:rPr>
            </w:pPr>
            <w:r w:rsidRPr="002F0906">
              <w:rPr>
                <w:rFonts w:ascii="仿宋" w:eastAsia="仿宋" w:hAnsi="仿宋" w:cs="仿宋" w:hint="eastAsia"/>
                <w:kern w:val="0"/>
                <w:sz w:val="24"/>
              </w:rPr>
              <w:t>…</w:t>
            </w:r>
          </w:p>
        </w:tc>
        <w:tc>
          <w:tcPr>
            <w:tcW w:w="1208"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jc w:val="left"/>
              <w:rPr>
                <w:rFonts w:ascii="仿宋" w:eastAsia="仿宋" w:hAnsi="仿宋" w:cs="仿宋"/>
                <w:kern w:val="0"/>
                <w:sz w:val="24"/>
              </w:rPr>
            </w:pPr>
            <w:r w:rsidRPr="002F0906">
              <w:rPr>
                <w:rFonts w:ascii="仿宋" w:eastAsia="仿宋" w:hAnsi="仿宋" w:cs="仿宋" w:hint="eastAsia"/>
                <w:kern w:val="0"/>
                <w:sz w:val="24"/>
              </w:rPr>
              <w:t>…</w:t>
            </w:r>
          </w:p>
        </w:tc>
        <w:tc>
          <w:tcPr>
            <w:tcW w:w="1044" w:type="pct"/>
            <w:tcBorders>
              <w:top w:val="nil"/>
              <w:left w:val="nil"/>
              <w:bottom w:val="single" w:sz="4" w:space="0" w:color="auto"/>
              <w:right w:val="single" w:sz="4" w:space="0" w:color="auto"/>
            </w:tcBorders>
            <w:shd w:val="clear" w:color="000000" w:fill="FFFFFF"/>
            <w:noWrap/>
            <w:vAlign w:val="center"/>
          </w:tcPr>
          <w:p w:rsidR="00784613" w:rsidRPr="002F0906" w:rsidRDefault="00784613" w:rsidP="000D3694">
            <w:pPr>
              <w:widowControl/>
              <w:ind w:firstLineChars="200" w:firstLine="480"/>
              <w:jc w:val="left"/>
              <w:rPr>
                <w:rFonts w:ascii="仿宋" w:eastAsia="仿宋" w:hAnsi="仿宋" w:cs="仿宋"/>
                <w:kern w:val="0"/>
                <w:sz w:val="24"/>
              </w:rPr>
            </w:pPr>
          </w:p>
        </w:tc>
        <w:tc>
          <w:tcPr>
            <w:tcW w:w="1325" w:type="pct"/>
            <w:tcBorders>
              <w:top w:val="nil"/>
              <w:left w:val="nil"/>
              <w:bottom w:val="single" w:sz="4" w:space="0" w:color="auto"/>
              <w:right w:val="single" w:sz="4" w:space="0" w:color="auto"/>
            </w:tcBorders>
            <w:shd w:val="clear" w:color="000000" w:fill="FFFFFF"/>
            <w:noWrap/>
            <w:vAlign w:val="center"/>
          </w:tcPr>
          <w:p w:rsidR="00784613" w:rsidRPr="002F0906" w:rsidRDefault="00454B46" w:rsidP="000D3694">
            <w:pPr>
              <w:widowControl/>
              <w:ind w:firstLineChars="200" w:firstLine="480"/>
              <w:jc w:val="left"/>
              <w:rPr>
                <w:rFonts w:ascii="仿宋" w:eastAsia="仿宋" w:hAnsi="仿宋" w:cs="仿宋"/>
                <w:kern w:val="0"/>
                <w:sz w:val="24"/>
              </w:rPr>
            </w:pPr>
            <w:r w:rsidRPr="002F0906">
              <w:rPr>
                <w:rFonts w:ascii="仿宋" w:eastAsia="仿宋" w:hAnsi="仿宋" w:cs="仿宋" w:hint="eastAsia"/>
                <w:kern w:val="0"/>
                <w:sz w:val="24"/>
              </w:rPr>
              <w:t>…</w:t>
            </w:r>
          </w:p>
        </w:tc>
      </w:tr>
    </w:tbl>
    <w:p w:rsidR="00784613" w:rsidRPr="002F0906" w:rsidRDefault="003E1018" w:rsidP="000D3694">
      <w:pPr>
        <w:spacing w:line="400" w:lineRule="exact"/>
        <w:ind w:firstLineChars="200" w:firstLine="482"/>
        <w:rPr>
          <w:rFonts w:ascii="仿宋" w:eastAsia="仿宋" w:hAnsi="仿宋" w:cs="仿宋"/>
          <w:b/>
          <w:kern w:val="0"/>
          <w:sz w:val="24"/>
        </w:rPr>
      </w:pPr>
      <w:r w:rsidRPr="002F0906">
        <w:rPr>
          <w:rFonts w:ascii="仿宋" w:eastAsia="仿宋" w:hAnsi="仿宋" w:cs="仿宋" w:hint="eastAsia"/>
          <w:b/>
          <w:bCs/>
          <w:sz w:val="24"/>
        </w:rPr>
        <w:t>注：供应商必须根据磋商</w:t>
      </w:r>
      <w:r w:rsidR="00454B46" w:rsidRPr="002F0906">
        <w:rPr>
          <w:rFonts w:ascii="仿宋" w:eastAsia="仿宋" w:hAnsi="仿宋" w:cs="仿宋" w:hint="eastAsia"/>
          <w:b/>
          <w:bCs/>
          <w:sz w:val="24"/>
        </w:rPr>
        <w:t>文件要求据实逐条填写，不得虚假响应，虚假响应的，其响应文件无效并按规定追究其相关责任。需提供</w:t>
      </w:r>
      <w:r w:rsidRPr="002F0906">
        <w:rPr>
          <w:rFonts w:ascii="仿宋" w:eastAsia="仿宋" w:hAnsi="仿宋" w:cs="仿宋" w:hint="eastAsia"/>
          <w:b/>
          <w:kern w:val="0"/>
          <w:sz w:val="24"/>
        </w:rPr>
        <w:t>磋商</w:t>
      </w:r>
      <w:r w:rsidR="00454B46" w:rsidRPr="002F0906">
        <w:rPr>
          <w:rFonts w:ascii="仿宋" w:eastAsia="仿宋" w:hAnsi="仿宋" w:cs="仿宋" w:hint="eastAsia"/>
          <w:b/>
          <w:kern w:val="0"/>
          <w:sz w:val="24"/>
        </w:rPr>
        <w:t>产品技术参数佐证材料，包括但不仅限于：</w:t>
      </w:r>
      <w:r w:rsidR="00454B46" w:rsidRPr="002F0906">
        <w:rPr>
          <w:rFonts w:ascii="仿宋" w:eastAsia="仿宋" w:hAnsi="仿宋" w:cs="仿宋" w:hint="eastAsia"/>
          <w:b/>
          <w:bCs/>
          <w:kern w:val="0"/>
          <w:sz w:val="24"/>
        </w:rPr>
        <w:t>产品合格证（或检验报告单）、技术白皮书，有厂家盖章的产品说明书、彩页资料或国家检测机构出具的检测报告，医疗器械注册证等</w:t>
      </w:r>
      <w:r w:rsidR="00454B46" w:rsidRPr="002F0906">
        <w:rPr>
          <w:rFonts w:ascii="仿宋" w:eastAsia="仿宋" w:hAnsi="仿宋" w:cs="仿宋" w:hint="eastAsia"/>
          <w:b/>
          <w:kern w:val="0"/>
          <w:sz w:val="24"/>
        </w:rPr>
        <w:t>。</w:t>
      </w:r>
    </w:p>
    <w:p w:rsidR="00784613" w:rsidRPr="002F0906" w:rsidRDefault="00784613" w:rsidP="00164160">
      <w:pPr>
        <w:pStyle w:val="a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供应商名称：（盖单位公章）</w:t>
      </w:r>
    </w:p>
    <w:p w:rsidR="00784613" w:rsidRPr="002F0906" w:rsidRDefault="00454B46"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法定代表人或授权代表（签字或盖章）：</w:t>
      </w: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日  期：202</w:t>
      </w:r>
      <w:r w:rsidRPr="002F0906">
        <w:rPr>
          <w:rFonts w:ascii="仿宋" w:eastAsia="仿宋" w:hAnsi="仿宋" w:cs="仿宋" w:hint="eastAsia"/>
          <w:sz w:val="24"/>
        </w:rPr>
        <w:t xml:space="preserve">  </w:t>
      </w:r>
      <w:r w:rsidR="00454B46" w:rsidRPr="002F0906">
        <w:rPr>
          <w:rFonts w:ascii="仿宋" w:eastAsia="仿宋" w:hAnsi="仿宋" w:cs="仿宋" w:hint="eastAsia"/>
          <w:sz w:val="24"/>
        </w:rPr>
        <w:t>年</w:t>
      </w:r>
      <w:r w:rsidRPr="002F0906">
        <w:rPr>
          <w:rFonts w:ascii="仿宋" w:eastAsia="仿宋" w:hAnsi="仿宋" w:cs="仿宋" w:hint="eastAsia"/>
          <w:sz w:val="24"/>
        </w:rPr>
        <w:t xml:space="preserve">  </w:t>
      </w:r>
      <w:r w:rsidR="00454B46" w:rsidRPr="002F0906">
        <w:rPr>
          <w:rFonts w:ascii="仿宋" w:eastAsia="仿宋" w:hAnsi="仿宋" w:cs="仿宋" w:hint="eastAsia"/>
          <w:sz w:val="24"/>
        </w:rPr>
        <w:t>月</w:t>
      </w:r>
      <w:r w:rsidRPr="002F0906">
        <w:rPr>
          <w:rFonts w:ascii="仿宋" w:eastAsia="仿宋" w:hAnsi="仿宋" w:cs="仿宋" w:hint="eastAsia"/>
          <w:sz w:val="24"/>
        </w:rPr>
        <w:t xml:space="preserve">  </w:t>
      </w:r>
      <w:r w:rsidR="00454B46" w:rsidRPr="002F0906">
        <w:rPr>
          <w:rFonts w:ascii="仿宋" w:eastAsia="仿宋" w:hAnsi="仿宋" w:cs="仿宋" w:hint="eastAsia"/>
          <w:sz w:val="24"/>
        </w:rPr>
        <w:t>日</w:t>
      </w:r>
    </w:p>
    <w:p w:rsidR="00784613" w:rsidRPr="002F0906" w:rsidRDefault="00784613" w:rsidP="000D3694">
      <w:pPr>
        <w:pStyle w:val="a0"/>
        <w:ind w:firstLineChars="200" w:firstLine="480"/>
        <w:rPr>
          <w:rFonts w:ascii="仿宋" w:eastAsia="仿宋" w:hAnsi="仿宋" w:cs="仿宋"/>
          <w:sz w:val="24"/>
        </w:rPr>
        <w:sectPr w:rsidR="00784613" w:rsidRPr="002F0906" w:rsidSect="00DB5E59">
          <w:pgSz w:w="11906" w:h="16838"/>
          <w:pgMar w:top="1440" w:right="1418" w:bottom="1440" w:left="1418" w:header="851" w:footer="992" w:gutter="0"/>
          <w:cols w:space="720"/>
          <w:docGrid w:linePitch="327"/>
        </w:sectPr>
      </w:pPr>
    </w:p>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lastRenderedPageBreak/>
        <w:t>七、商务要求应答表</w:t>
      </w:r>
    </w:p>
    <w:p w:rsidR="00784613" w:rsidRPr="002F0906" w:rsidRDefault="00784613" w:rsidP="000D3694">
      <w:pPr>
        <w:snapToGrid w:val="0"/>
        <w:spacing w:line="360" w:lineRule="auto"/>
        <w:ind w:firstLineChars="200" w:firstLine="482"/>
        <w:jc w:val="left"/>
        <w:rPr>
          <w:rFonts w:ascii="仿宋" w:eastAsia="仿宋" w:hAnsi="仿宋" w:cs="仿宋"/>
          <w:b/>
          <w:sz w:val="24"/>
        </w:rPr>
      </w:pP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2427"/>
        <w:gridCol w:w="3716"/>
        <w:gridCol w:w="2040"/>
      </w:tblGrid>
      <w:tr w:rsidR="00784613" w:rsidRPr="002F0906">
        <w:trPr>
          <w:trHeight w:val="565"/>
        </w:trPr>
        <w:tc>
          <w:tcPr>
            <w:tcW w:w="796" w:type="dxa"/>
            <w:noWrap/>
            <w:vAlign w:val="center"/>
          </w:tcPr>
          <w:p w:rsidR="00784613" w:rsidRPr="002F0906" w:rsidRDefault="00454B46" w:rsidP="00164160">
            <w:pPr>
              <w:spacing w:line="400" w:lineRule="exact"/>
              <w:rPr>
                <w:rFonts w:ascii="仿宋" w:eastAsia="仿宋" w:hAnsi="仿宋" w:cs="仿宋"/>
                <w:b/>
                <w:sz w:val="24"/>
              </w:rPr>
            </w:pPr>
            <w:r w:rsidRPr="002F0906">
              <w:rPr>
                <w:rFonts w:ascii="仿宋" w:eastAsia="仿宋" w:hAnsi="仿宋" w:cs="仿宋" w:hint="eastAsia"/>
                <w:b/>
                <w:sz w:val="24"/>
              </w:rPr>
              <w:t>序号</w:t>
            </w:r>
          </w:p>
        </w:tc>
        <w:tc>
          <w:tcPr>
            <w:tcW w:w="2427" w:type="dxa"/>
            <w:noWrap/>
            <w:vAlign w:val="center"/>
          </w:tcPr>
          <w:p w:rsidR="00784613" w:rsidRPr="002F0906" w:rsidRDefault="00454B46" w:rsidP="000D3694">
            <w:pPr>
              <w:spacing w:line="400" w:lineRule="exact"/>
              <w:ind w:firstLineChars="200" w:firstLine="482"/>
              <w:jc w:val="center"/>
              <w:rPr>
                <w:rFonts w:ascii="仿宋" w:eastAsia="仿宋" w:hAnsi="仿宋" w:cs="仿宋"/>
                <w:b/>
                <w:sz w:val="24"/>
              </w:rPr>
            </w:pPr>
            <w:r w:rsidRPr="002F0906">
              <w:rPr>
                <w:rFonts w:ascii="仿宋" w:eastAsia="仿宋" w:hAnsi="仿宋" w:cs="仿宋" w:hint="eastAsia"/>
                <w:b/>
                <w:sz w:val="24"/>
              </w:rPr>
              <w:t>文件要求</w:t>
            </w:r>
          </w:p>
        </w:tc>
        <w:tc>
          <w:tcPr>
            <w:tcW w:w="3716" w:type="dxa"/>
            <w:noWrap/>
            <w:vAlign w:val="center"/>
          </w:tcPr>
          <w:p w:rsidR="00784613" w:rsidRPr="002F0906" w:rsidRDefault="00454B46" w:rsidP="000D3694">
            <w:pPr>
              <w:spacing w:line="400" w:lineRule="exact"/>
              <w:ind w:firstLineChars="200" w:firstLine="482"/>
              <w:jc w:val="center"/>
              <w:rPr>
                <w:rFonts w:ascii="仿宋" w:eastAsia="仿宋" w:hAnsi="仿宋" w:cs="仿宋"/>
                <w:b/>
                <w:sz w:val="24"/>
              </w:rPr>
            </w:pPr>
            <w:r w:rsidRPr="002F0906">
              <w:rPr>
                <w:rFonts w:ascii="仿宋" w:eastAsia="仿宋" w:hAnsi="仿宋" w:cs="仿宋" w:hint="eastAsia"/>
                <w:b/>
                <w:sz w:val="24"/>
              </w:rPr>
              <w:t>应答</w:t>
            </w:r>
          </w:p>
        </w:tc>
        <w:tc>
          <w:tcPr>
            <w:tcW w:w="2040" w:type="dxa"/>
            <w:noWrap/>
            <w:vAlign w:val="center"/>
          </w:tcPr>
          <w:p w:rsidR="00784613" w:rsidRPr="002F0906" w:rsidRDefault="00454B46" w:rsidP="00164160">
            <w:pPr>
              <w:spacing w:line="400" w:lineRule="exact"/>
              <w:rPr>
                <w:rFonts w:ascii="仿宋" w:eastAsia="仿宋" w:hAnsi="仿宋" w:cs="仿宋"/>
                <w:b/>
                <w:sz w:val="24"/>
              </w:rPr>
            </w:pPr>
            <w:r w:rsidRPr="002F0906">
              <w:rPr>
                <w:rFonts w:ascii="仿宋" w:eastAsia="仿宋" w:hAnsi="仿宋" w:cs="仿宋" w:hint="eastAsia"/>
                <w:b/>
                <w:sz w:val="24"/>
              </w:rPr>
              <w:t>偏离情况（正/负/无）</w:t>
            </w:r>
          </w:p>
        </w:tc>
      </w:tr>
      <w:tr w:rsidR="00784613" w:rsidRPr="002F0906">
        <w:trPr>
          <w:trHeight w:val="850"/>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1</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left="370"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left="370" w:firstLineChars="200" w:firstLine="480"/>
              <w:jc w:val="center"/>
              <w:rPr>
                <w:rFonts w:ascii="仿宋" w:eastAsia="仿宋" w:hAnsi="仿宋" w:cs="仿宋"/>
                <w:sz w:val="24"/>
              </w:rPr>
            </w:pPr>
          </w:p>
        </w:tc>
      </w:tr>
      <w:tr w:rsidR="00784613" w:rsidRPr="002F0906">
        <w:trPr>
          <w:trHeight w:val="850"/>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2</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r>
      <w:tr w:rsidR="00784613" w:rsidRPr="002F0906">
        <w:trPr>
          <w:trHeight w:val="850"/>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3</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r>
      <w:tr w:rsidR="00784613" w:rsidRPr="002F0906">
        <w:trPr>
          <w:trHeight w:val="982"/>
        </w:trPr>
        <w:tc>
          <w:tcPr>
            <w:tcW w:w="796" w:type="dxa"/>
            <w:noWrap/>
            <w:vAlign w:val="center"/>
          </w:tcPr>
          <w:p w:rsidR="00784613" w:rsidRPr="002F0906" w:rsidRDefault="00454B46" w:rsidP="00164160">
            <w:pPr>
              <w:widowControl/>
              <w:spacing w:line="360" w:lineRule="atLeast"/>
              <w:rPr>
                <w:rFonts w:ascii="仿宋" w:eastAsia="仿宋" w:hAnsi="仿宋" w:cs="仿宋"/>
                <w:sz w:val="24"/>
              </w:rPr>
            </w:pPr>
            <w:r w:rsidRPr="002F0906">
              <w:rPr>
                <w:rFonts w:ascii="仿宋" w:eastAsia="仿宋" w:hAnsi="仿宋" w:cs="仿宋" w:hint="eastAsia"/>
                <w:sz w:val="24"/>
              </w:rPr>
              <w:t>..</w:t>
            </w:r>
          </w:p>
        </w:tc>
        <w:tc>
          <w:tcPr>
            <w:tcW w:w="2427"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3716"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c>
          <w:tcPr>
            <w:tcW w:w="2040" w:type="dxa"/>
            <w:noWrap/>
            <w:vAlign w:val="center"/>
          </w:tcPr>
          <w:p w:rsidR="00784613" w:rsidRPr="002F0906" w:rsidRDefault="00784613" w:rsidP="000D3694">
            <w:pPr>
              <w:spacing w:line="400" w:lineRule="exact"/>
              <w:ind w:firstLineChars="200" w:firstLine="480"/>
              <w:jc w:val="center"/>
              <w:rPr>
                <w:rFonts w:ascii="仿宋" w:eastAsia="仿宋" w:hAnsi="仿宋" w:cs="仿宋"/>
                <w:sz w:val="24"/>
              </w:rPr>
            </w:pPr>
          </w:p>
        </w:tc>
      </w:tr>
    </w:tbl>
    <w:p w:rsidR="00784613" w:rsidRPr="002F0906" w:rsidRDefault="00784613" w:rsidP="000D3694">
      <w:pPr>
        <w:spacing w:line="400" w:lineRule="exact"/>
        <w:ind w:leftChars="57" w:left="120" w:rightChars="229" w:right="481" w:firstLineChars="200" w:firstLine="482"/>
        <w:rPr>
          <w:rFonts w:ascii="仿宋" w:eastAsia="仿宋" w:hAnsi="仿宋" w:cs="仿宋"/>
          <w:b/>
          <w:bCs/>
          <w:sz w:val="24"/>
        </w:rPr>
      </w:pPr>
    </w:p>
    <w:p w:rsidR="00784613" w:rsidRPr="002F0906" w:rsidRDefault="003E1018" w:rsidP="000D3694">
      <w:pPr>
        <w:spacing w:line="400" w:lineRule="exact"/>
        <w:ind w:leftChars="171" w:left="359" w:rightChars="229" w:right="481" w:firstLineChars="200" w:firstLine="482"/>
        <w:rPr>
          <w:rFonts w:ascii="仿宋" w:eastAsia="仿宋" w:hAnsi="仿宋" w:cs="仿宋"/>
          <w:b/>
          <w:bCs/>
          <w:sz w:val="24"/>
        </w:rPr>
      </w:pPr>
      <w:r w:rsidRPr="002F0906">
        <w:rPr>
          <w:rFonts w:ascii="仿宋" w:eastAsia="仿宋" w:hAnsi="仿宋" w:cs="仿宋" w:hint="eastAsia"/>
          <w:b/>
          <w:bCs/>
          <w:sz w:val="24"/>
        </w:rPr>
        <w:t>注：如与磋商</w:t>
      </w:r>
      <w:r w:rsidR="00454B46" w:rsidRPr="002F0906">
        <w:rPr>
          <w:rFonts w:ascii="仿宋" w:eastAsia="仿宋" w:hAnsi="仿宋" w:cs="仿宋" w:hint="eastAsia"/>
          <w:b/>
          <w:bCs/>
          <w:sz w:val="24"/>
        </w:rPr>
        <w:t>文件的商务要求有偏离(包括正偏离和负偏离)</w:t>
      </w:r>
      <w:r w:rsidRPr="002F0906">
        <w:rPr>
          <w:rFonts w:ascii="仿宋" w:eastAsia="仿宋" w:hAnsi="仿宋" w:cs="仿宋" w:hint="eastAsia"/>
          <w:b/>
          <w:bCs/>
          <w:sz w:val="24"/>
        </w:rPr>
        <w:t>，请将偏离条款逐条应答。如与磋商</w:t>
      </w:r>
      <w:r w:rsidR="00454B46" w:rsidRPr="002F0906">
        <w:rPr>
          <w:rFonts w:ascii="仿宋" w:eastAsia="仿宋" w:hAnsi="仿宋" w:cs="仿宋" w:hint="eastAsia"/>
          <w:b/>
          <w:bCs/>
          <w:sz w:val="24"/>
        </w:rPr>
        <w:t>文件商务要求的所有条款无偏离,</w:t>
      </w:r>
      <w:r w:rsidRPr="002F0906">
        <w:rPr>
          <w:rFonts w:ascii="仿宋" w:eastAsia="仿宋" w:hAnsi="仿宋" w:cs="仿宋" w:hint="eastAsia"/>
          <w:b/>
          <w:bCs/>
          <w:sz w:val="24"/>
        </w:rPr>
        <w:t>则无须在此表中应答，视为默认完全响应和接磋商</w:t>
      </w:r>
      <w:r w:rsidR="00454B46" w:rsidRPr="002F0906">
        <w:rPr>
          <w:rFonts w:ascii="仿宋" w:eastAsia="仿宋" w:hAnsi="仿宋" w:cs="仿宋" w:hint="eastAsia"/>
          <w:b/>
          <w:bCs/>
          <w:sz w:val="24"/>
        </w:rPr>
        <w:t>文件所有商务要求，供应商不得以未作应答而拒不接受。供应商必须据实填写，不得虚假应答，否则将取消其中标资格。</w:t>
      </w:r>
    </w:p>
    <w:p w:rsidR="00784613" w:rsidRPr="002F0906" w:rsidRDefault="00784613" w:rsidP="000D3694">
      <w:pPr>
        <w:pStyle w:val="a0"/>
        <w:ind w:firstLineChars="200" w:firstLine="480"/>
        <w:rPr>
          <w:rFonts w:ascii="仿宋" w:eastAsia="仿宋" w:hAnsi="仿宋" w:cs="仿宋"/>
          <w:sz w:val="24"/>
        </w:rPr>
      </w:pPr>
    </w:p>
    <w:p w:rsidR="00784613" w:rsidRPr="002F0906" w:rsidRDefault="00784613" w:rsidP="000D3694">
      <w:pPr>
        <w:pStyle w:val="a0"/>
        <w:ind w:firstLineChars="200" w:firstLine="480"/>
        <w:rPr>
          <w:rFonts w:ascii="仿宋" w:eastAsia="仿宋" w:hAnsi="仿宋" w:cs="仿宋"/>
          <w:sz w:val="24"/>
        </w:rPr>
      </w:pP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供应商名称：（盖单位公章）</w:t>
      </w:r>
    </w:p>
    <w:p w:rsidR="00784613" w:rsidRPr="002F0906" w:rsidRDefault="00454B46"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法定代表人或授权代表（签字或盖章）：</w:t>
      </w:r>
    </w:p>
    <w:p w:rsidR="00784613" w:rsidRPr="002F0906" w:rsidRDefault="00164160" w:rsidP="000D3694">
      <w:pPr>
        <w:widowControl/>
        <w:spacing w:line="360" w:lineRule="auto"/>
        <w:ind w:firstLineChars="200" w:firstLine="480"/>
        <w:jc w:val="center"/>
        <w:outlineLvl w:val="1"/>
        <w:rPr>
          <w:rFonts w:ascii="仿宋" w:eastAsia="仿宋" w:hAnsi="仿宋" w:cs="仿宋"/>
          <w:sz w:val="24"/>
        </w:rPr>
      </w:pPr>
      <w:r w:rsidRPr="002F0906">
        <w:rPr>
          <w:rFonts w:ascii="仿宋" w:eastAsia="仿宋" w:hAnsi="仿宋" w:cs="仿宋" w:hint="eastAsia"/>
          <w:sz w:val="24"/>
        </w:rPr>
        <w:t xml:space="preserve">          </w:t>
      </w:r>
      <w:r w:rsidR="00454B46" w:rsidRPr="002F0906">
        <w:rPr>
          <w:rFonts w:ascii="仿宋" w:eastAsia="仿宋" w:hAnsi="仿宋" w:cs="仿宋" w:hint="eastAsia"/>
          <w:sz w:val="24"/>
        </w:rPr>
        <w:t>日  期：202</w:t>
      </w:r>
      <w:r w:rsidRPr="002F0906">
        <w:rPr>
          <w:rFonts w:ascii="仿宋" w:eastAsia="仿宋" w:hAnsi="仿宋" w:cs="仿宋" w:hint="eastAsia"/>
          <w:sz w:val="24"/>
        </w:rPr>
        <w:t xml:space="preserve">  </w:t>
      </w:r>
      <w:r w:rsidR="00454B46" w:rsidRPr="002F0906">
        <w:rPr>
          <w:rFonts w:ascii="仿宋" w:eastAsia="仿宋" w:hAnsi="仿宋" w:cs="仿宋" w:hint="eastAsia"/>
          <w:sz w:val="24"/>
        </w:rPr>
        <w:t xml:space="preserve">年 </w:t>
      </w:r>
      <w:r w:rsidRPr="002F0906">
        <w:rPr>
          <w:rFonts w:ascii="仿宋" w:eastAsia="仿宋" w:hAnsi="仿宋" w:cs="仿宋" w:hint="eastAsia"/>
          <w:sz w:val="24"/>
        </w:rPr>
        <w:t xml:space="preserve">  </w:t>
      </w:r>
      <w:r w:rsidR="00454B46" w:rsidRPr="002F0906">
        <w:rPr>
          <w:rFonts w:ascii="仿宋" w:eastAsia="仿宋" w:hAnsi="仿宋" w:cs="仿宋" w:hint="eastAsia"/>
          <w:sz w:val="24"/>
        </w:rPr>
        <w:t>月</w:t>
      </w:r>
      <w:r w:rsidRPr="002F0906">
        <w:rPr>
          <w:rFonts w:ascii="仿宋" w:eastAsia="仿宋" w:hAnsi="仿宋" w:cs="仿宋" w:hint="eastAsia"/>
          <w:sz w:val="24"/>
        </w:rPr>
        <w:t xml:space="preserve"> </w:t>
      </w:r>
      <w:r w:rsidR="00454B46" w:rsidRPr="002F0906">
        <w:rPr>
          <w:rFonts w:ascii="仿宋" w:eastAsia="仿宋" w:hAnsi="仿宋" w:cs="仿宋" w:hint="eastAsia"/>
          <w:sz w:val="24"/>
        </w:rPr>
        <w:t xml:space="preserve"> 日</w:t>
      </w:r>
    </w:p>
    <w:p w:rsidR="00784613" w:rsidRPr="002F0906" w:rsidRDefault="00784613" w:rsidP="000D3694">
      <w:pPr>
        <w:pStyle w:val="a6"/>
        <w:ind w:firstLineChars="200" w:firstLine="480"/>
        <w:rPr>
          <w:rFonts w:ascii="仿宋" w:eastAsia="仿宋" w:hAnsi="仿宋" w:cs="仿宋"/>
          <w:sz w:val="24"/>
        </w:rPr>
      </w:pPr>
    </w:p>
    <w:p w:rsidR="00B5646C" w:rsidRPr="00B5646C" w:rsidRDefault="00B5646C" w:rsidP="00B5646C"/>
    <w:p w:rsidR="00784613" w:rsidRPr="002F0906" w:rsidRDefault="00454B46" w:rsidP="000D3694">
      <w:pPr>
        <w:pStyle w:val="a0"/>
        <w:ind w:firstLineChars="200" w:firstLine="482"/>
        <w:jc w:val="center"/>
        <w:outlineLvl w:val="1"/>
        <w:rPr>
          <w:rFonts w:ascii="仿宋" w:eastAsia="仿宋" w:hAnsi="仿宋" w:cs="仿宋"/>
          <w:b/>
          <w:kern w:val="0"/>
          <w:sz w:val="24"/>
        </w:rPr>
      </w:pPr>
      <w:r w:rsidRPr="002F0906">
        <w:rPr>
          <w:rFonts w:ascii="仿宋" w:eastAsia="仿宋" w:hAnsi="仿宋" w:cs="仿宋" w:hint="eastAsia"/>
          <w:b/>
          <w:kern w:val="0"/>
          <w:sz w:val="24"/>
        </w:rPr>
        <w:t>八、实施及服务方案</w:t>
      </w:r>
    </w:p>
    <w:p w:rsidR="00164160" w:rsidRPr="002F0906" w:rsidRDefault="00164160" w:rsidP="00164160">
      <w:pPr>
        <w:rPr>
          <w:rFonts w:ascii="仿宋" w:eastAsia="仿宋" w:hAnsi="仿宋"/>
          <w:sz w:val="24"/>
        </w:rPr>
      </w:pPr>
    </w:p>
    <w:p w:rsidR="00784613" w:rsidRPr="002F0906" w:rsidRDefault="00454B46" w:rsidP="000D3694">
      <w:pPr>
        <w:pStyle w:val="a0"/>
        <w:ind w:firstLineChars="200" w:firstLine="480"/>
        <w:jc w:val="center"/>
        <w:rPr>
          <w:rFonts w:ascii="仿宋" w:eastAsia="仿宋" w:hAnsi="仿宋" w:cs="仿宋"/>
          <w:sz w:val="24"/>
        </w:rPr>
      </w:pPr>
      <w:r w:rsidRPr="002F0906">
        <w:rPr>
          <w:rFonts w:ascii="仿宋" w:eastAsia="仿宋" w:hAnsi="仿宋" w:cs="仿宋" w:hint="eastAsia"/>
          <w:sz w:val="24"/>
        </w:rPr>
        <w:t>（详细阐述，包含但不限于计划、方案、服务承诺等）</w:t>
      </w: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a0"/>
        <w:ind w:firstLineChars="200" w:firstLine="480"/>
        <w:jc w:val="center"/>
        <w:rPr>
          <w:rFonts w:ascii="仿宋" w:eastAsia="仿宋" w:hAnsi="仿宋" w:cs="仿宋"/>
          <w:sz w:val="24"/>
        </w:rPr>
      </w:pPr>
    </w:p>
    <w:p w:rsidR="00784613" w:rsidRPr="002F0906" w:rsidRDefault="00784613" w:rsidP="000D3694">
      <w:pPr>
        <w:pStyle w:val="xl51"/>
        <w:widowControl w:val="0"/>
        <w:pBdr>
          <w:bottom w:val="none" w:sz="0" w:space="0" w:color="auto"/>
        </w:pBdr>
        <w:snapToGrid w:val="0"/>
        <w:spacing w:before="0" w:beforeAutospacing="0" w:after="0" w:afterAutospacing="0" w:line="540" w:lineRule="exact"/>
        <w:ind w:firstLineChars="200" w:firstLine="480"/>
        <w:jc w:val="left"/>
        <w:textAlignment w:val="auto"/>
        <w:rPr>
          <w:rFonts w:ascii="仿宋" w:eastAsia="仿宋" w:hAnsi="仿宋" w:cs="仿宋"/>
          <w:b w:val="0"/>
          <w:bCs w:val="0"/>
          <w:sz w:val="24"/>
          <w:szCs w:val="24"/>
        </w:rPr>
      </w:pPr>
    </w:p>
    <w:p w:rsidR="00784613" w:rsidRPr="0064560E" w:rsidRDefault="00454B46" w:rsidP="0064560E">
      <w:pPr>
        <w:numPr>
          <w:ilvl w:val="0"/>
          <w:numId w:val="1"/>
        </w:numPr>
        <w:spacing w:line="360" w:lineRule="auto"/>
        <w:ind w:firstLineChars="200" w:firstLine="562"/>
        <w:jc w:val="center"/>
        <w:outlineLvl w:val="0"/>
        <w:rPr>
          <w:rFonts w:ascii="仿宋" w:eastAsia="仿宋" w:hAnsi="仿宋" w:cs="仿宋"/>
          <w:b/>
          <w:bCs/>
          <w:sz w:val="28"/>
        </w:rPr>
      </w:pPr>
      <w:bookmarkStart w:id="7" w:name="_Toc534"/>
      <w:r w:rsidRPr="0064560E">
        <w:rPr>
          <w:rFonts w:ascii="仿宋" w:eastAsia="仿宋" w:hAnsi="仿宋" w:cs="仿宋" w:hint="eastAsia"/>
          <w:b/>
          <w:bCs/>
          <w:sz w:val="28"/>
        </w:rPr>
        <w:t>合同主要条款</w:t>
      </w:r>
      <w:bookmarkEnd w:id="7"/>
    </w:p>
    <w:p w:rsidR="00784613" w:rsidRPr="002F0906"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请成交供应商于该项目中选公告发出之日3个工作日内将合同word电子版发至电子邮箱：</w:t>
      </w:r>
      <w:hyperlink r:id="rId14" w:history="1">
        <w:r w:rsidRPr="002F0906">
          <w:rPr>
            <w:rStyle w:val="a8"/>
            <w:rFonts w:ascii="仿宋" w:eastAsia="仿宋" w:hAnsi="仿宋" w:cs="仿宋" w:hint="default"/>
            <w:color w:val="auto"/>
            <w:sz w:val="24"/>
          </w:rPr>
          <w:t>417735360@qq.com</w:t>
        </w:r>
      </w:hyperlink>
    </w:p>
    <w:p w:rsidR="00784613" w:rsidRPr="002F0906" w:rsidRDefault="00454B46" w:rsidP="000D3694">
      <w:pPr>
        <w:pStyle w:val="a0"/>
        <w:spacing w:line="360" w:lineRule="auto"/>
        <w:ind w:firstLineChars="200" w:firstLine="480"/>
        <w:rPr>
          <w:rFonts w:ascii="仿宋" w:eastAsia="仿宋" w:hAnsi="仿宋" w:cs="仿宋"/>
          <w:sz w:val="24"/>
        </w:rPr>
      </w:pPr>
      <w:r w:rsidRPr="002F0906">
        <w:rPr>
          <w:rFonts w:ascii="仿宋" w:eastAsia="仿宋" w:hAnsi="仿宋" w:cs="仿宋" w:hint="eastAsia"/>
          <w:sz w:val="24"/>
        </w:rPr>
        <w:t>邮件名称：公司全称+项目名称合同</w:t>
      </w:r>
    </w:p>
    <w:p w:rsidR="00784613" w:rsidRPr="002F0906" w:rsidRDefault="00454B46" w:rsidP="000D3694">
      <w:pPr>
        <w:pStyle w:val="a0"/>
        <w:spacing w:line="360" w:lineRule="auto"/>
        <w:ind w:firstLineChars="200" w:firstLine="480"/>
        <w:rPr>
          <w:rFonts w:ascii="仿宋" w:eastAsia="仿宋" w:hAnsi="仿宋" w:cs="仿宋"/>
          <w:sz w:val="24"/>
          <w:lang w:val="zh-CN"/>
        </w:rPr>
      </w:pPr>
      <w:r w:rsidRPr="002F0906">
        <w:rPr>
          <w:rFonts w:ascii="仿宋" w:eastAsia="仿宋" w:hAnsi="仿宋" w:cs="仿宋" w:hint="eastAsia"/>
          <w:sz w:val="24"/>
        </w:rPr>
        <w:t>待工作人员通知后，将纸质合同签字盖章（每页加盖鲜章、骑缝章、合同日期由采购人统一填写），交至荣县中医医院</w:t>
      </w:r>
      <w:bookmarkStart w:id="8" w:name="_GoBack"/>
      <w:bookmarkEnd w:id="8"/>
      <w:r w:rsidR="005076F9" w:rsidRPr="002F0906">
        <w:rPr>
          <w:rFonts w:ascii="仿宋" w:eastAsia="仿宋" w:hAnsi="仿宋" w:cs="仿宋" w:hint="eastAsia"/>
          <w:sz w:val="24"/>
        </w:rPr>
        <w:t>设备科</w:t>
      </w:r>
      <w:r w:rsidRPr="002F0906">
        <w:rPr>
          <w:rFonts w:ascii="仿宋" w:eastAsia="仿宋" w:hAnsi="仿宋" w:cs="仿宋" w:hint="eastAsia"/>
          <w:sz w:val="24"/>
        </w:rPr>
        <w:t>，如为邮寄，地址：</w:t>
      </w:r>
      <w:r w:rsidR="005076F9" w:rsidRPr="002F0906">
        <w:rPr>
          <w:rFonts w:ascii="仿宋" w:eastAsia="仿宋" w:hAnsi="仿宋" w:cs="仿宋" w:hint="eastAsia"/>
          <w:sz w:val="24"/>
        </w:rPr>
        <w:t>荣县中医医院（</w:t>
      </w:r>
      <w:r w:rsidRPr="002F0906">
        <w:rPr>
          <w:rFonts w:ascii="仿宋" w:eastAsia="仿宋" w:hAnsi="仿宋" w:cs="仿宋" w:hint="eastAsia"/>
          <w:sz w:val="24"/>
          <w:lang w:val="zh-CN"/>
        </w:rPr>
        <w:t>荣县旭阳镇健康路</w:t>
      </w:r>
      <w:r w:rsidRPr="002F0906">
        <w:rPr>
          <w:rFonts w:ascii="仿宋" w:eastAsia="仿宋" w:hAnsi="仿宋" w:cs="仿宋" w:hint="eastAsia"/>
          <w:sz w:val="24"/>
        </w:rPr>
        <w:t>216</w:t>
      </w:r>
      <w:r w:rsidR="005076F9" w:rsidRPr="002F0906">
        <w:rPr>
          <w:rFonts w:ascii="仿宋" w:eastAsia="仿宋" w:hAnsi="仿宋" w:cs="仿宋" w:hint="eastAsia"/>
          <w:sz w:val="24"/>
        </w:rPr>
        <w:t>）设备科</w:t>
      </w:r>
      <w:r w:rsidRPr="002F0906">
        <w:rPr>
          <w:rFonts w:ascii="仿宋" w:eastAsia="仿宋" w:hAnsi="仿宋" w:cs="仿宋" w:hint="eastAsia"/>
          <w:sz w:val="24"/>
          <w:lang w:val="zh-CN"/>
        </w:rPr>
        <w:t>。</w:t>
      </w:r>
    </w:p>
    <w:p w:rsidR="00784613" w:rsidRPr="002F0906" w:rsidRDefault="00784613" w:rsidP="000D3694">
      <w:pPr>
        <w:ind w:firstLineChars="200" w:firstLine="482"/>
        <w:rPr>
          <w:rFonts w:ascii="仿宋" w:eastAsia="仿宋" w:hAnsi="仿宋"/>
          <w:b/>
          <w:sz w:val="24"/>
        </w:rPr>
      </w:pPr>
    </w:p>
    <w:sectPr w:rsidR="00784613" w:rsidRPr="002F0906" w:rsidSect="00DB5E59">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F83" w:rsidRDefault="00EA1F83" w:rsidP="00784613">
      <w:r>
        <w:separator/>
      </w:r>
    </w:p>
  </w:endnote>
  <w:endnote w:type="continuationSeparator" w:id="1">
    <w:p w:rsidR="00EA1F83" w:rsidRDefault="00EA1F83" w:rsidP="0078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Light">
    <w:altName w:val="黑体"/>
    <w:charset w:val="86"/>
    <w:family w:val="swiss"/>
    <w:pitch w:val="default"/>
    <w:sig w:usb0="00000000" w:usb1="00000000" w:usb2="00000016" w:usb3="00000000" w:csb0="0004001F" w:csb1="00000000"/>
  </w:font>
  <w:font w:name="TimesNewRomanPSMT">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8" w:rsidRDefault="008B7401">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6;mso-fit-shape-to-text:t" inset="0,0,0,0">
            <w:txbxContent>
              <w:p w:rsidR="00F31818" w:rsidRDefault="008B7401">
                <w:pPr>
                  <w:pStyle w:val="a5"/>
                </w:pPr>
                <w:fldSimple w:instr=" PAGE  \* MERGEFORMAT ">
                  <w:r w:rsidR="00345F9F">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8" w:rsidRDefault="008B7401">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next-textbox:#_x0000_s1027;mso-fit-shape-to-text:t" inset="0,0,0,0">
            <w:txbxContent>
              <w:p w:rsidR="00F31818" w:rsidRDefault="008B7401">
                <w:pPr>
                  <w:pStyle w:val="a5"/>
                </w:pPr>
                <w:fldSimple w:instr=" PAGE  \* MERGEFORMAT ">
                  <w:r w:rsidR="00345F9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F83" w:rsidRDefault="00EA1F83" w:rsidP="00784613">
      <w:r>
        <w:separator/>
      </w:r>
    </w:p>
  </w:footnote>
  <w:footnote w:type="continuationSeparator" w:id="1">
    <w:p w:rsidR="00EA1F83" w:rsidRDefault="00EA1F83" w:rsidP="0078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8" w:rsidRDefault="00F31818" w:rsidP="00466D9B">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818" w:rsidRDefault="00F31818" w:rsidP="00466D9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594795"/>
    <w:multiLevelType w:val="singleLevel"/>
    <w:tmpl w:val="9E594795"/>
    <w:lvl w:ilvl="0">
      <w:start w:val="2"/>
      <w:numFmt w:val="chineseCounting"/>
      <w:suff w:val="nothing"/>
      <w:lvlText w:val="%1、"/>
      <w:lvlJc w:val="left"/>
      <w:rPr>
        <w:rFonts w:hint="eastAsia"/>
      </w:rPr>
    </w:lvl>
  </w:abstractNum>
  <w:abstractNum w:abstractNumId="1">
    <w:nsid w:val="B489CECF"/>
    <w:multiLevelType w:val="singleLevel"/>
    <w:tmpl w:val="B489CECF"/>
    <w:lvl w:ilvl="0">
      <w:start w:val="1"/>
      <w:numFmt w:val="chineseCounting"/>
      <w:suff w:val="nothing"/>
      <w:lvlText w:val="%1、"/>
      <w:lvlJc w:val="left"/>
      <w:rPr>
        <w:rFonts w:hint="eastAsia"/>
      </w:rPr>
    </w:lvl>
  </w:abstractNum>
  <w:abstractNum w:abstractNumId="2">
    <w:nsid w:val="CF3CCCBB"/>
    <w:multiLevelType w:val="singleLevel"/>
    <w:tmpl w:val="CF3CCCBB"/>
    <w:lvl w:ilvl="0">
      <w:start w:val="2"/>
      <w:numFmt w:val="decimal"/>
      <w:suff w:val="nothing"/>
      <w:lvlText w:val="%1、"/>
      <w:lvlJc w:val="left"/>
    </w:lvl>
  </w:abstractNum>
  <w:abstractNum w:abstractNumId="3">
    <w:nsid w:val="FC84B029"/>
    <w:multiLevelType w:val="singleLevel"/>
    <w:tmpl w:val="FC84B029"/>
    <w:lvl w:ilvl="0">
      <w:start w:val="1"/>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5">
    <w:nsid w:val="00000002"/>
    <w:multiLevelType w:val="multilevel"/>
    <w:tmpl w:val="00000002"/>
    <w:lvl w:ilvl="0">
      <w:start w:val="1"/>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4"/>
    <w:multiLevelType w:val="multilevel"/>
    <w:tmpl w:val="0000000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7"/>
    <w:multiLevelType w:val="multilevel"/>
    <w:tmpl w:val="00000007"/>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8">
    <w:nsid w:val="00000008"/>
    <w:multiLevelType w:val="multilevel"/>
    <w:tmpl w:val="00000008"/>
    <w:lvl w:ilvl="0">
      <w:start w:val="1"/>
      <w:numFmt w:val="decimal"/>
      <w:lvlText w:val="%1."/>
      <w:lvlJc w:val="left"/>
      <w:pPr>
        <w:ind w:left="420" w:hanging="420"/>
      </w:p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9">
    <w:nsid w:val="00000009"/>
    <w:multiLevelType w:val="multilevel"/>
    <w:tmpl w:val="00000009"/>
    <w:lvl w:ilvl="0">
      <w:start w:val="1"/>
      <w:numFmt w:val="japaneseCounting"/>
      <w:lvlText w:val="%1、"/>
      <w:lvlJc w:val="left"/>
      <w:pPr>
        <w:ind w:left="450" w:hanging="45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10">
    <w:nsid w:val="0000000D"/>
    <w:multiLevelType w:val="multilevel"/>
    <w:tmpl w:val="000000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000000F"/>
    <w:multiLevelType w:val="multilevel"/>
    <w:tmpl w:val="0000000F"/>
    <w:lvl w:ilvl="0">
      <w:start w:val="1"/>
      <w:numFmt w:val="decimal"/>
      <w:lvlText w:val="%1."/>
      <w:lvlJc w:val="left"/>
      <w:pPr>
        <w:ind w:left="360" w:hanging="360"/>
      </w:pPr>
      <w:rPr>
        <w:rFonts w:hint="default"/>
        <w:b w:val="0"/>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12">
    <w:nsid w:val="0F92BD8D"/>
    <w:multiLevelType w:val="singleLevel"/>
    <w:tmpl w:val="0F92BD8D"/>
    <w:lvl w:ilvl="0">
      <w:start w:val="1"/>
      <w:numFmt w:val="decimal"/>
      <w:suff w:val="nothing"/>
      <w:lvlText w:val="%1．"/>
      <w:lvlJc w:val="left"/>
      <w:pPr>
        <w:ind w:left="20" w:firstLine="400"/>
      </w:pPr>
      <w:rPr>
        <w:rFonts w:hint="default"/>
      </w:rPr>
    </w:lvl>
  </w:abstractNum>
  <w:abstractNum w:abstractNumId="13">
    <w:nsid w:val="11E402BF"/>
    <w:multiLevelType w:val="hybridMultilevel"/>
    <w:tmpl w:val="D722B5EE"/>
    <w:lvl w:ilvl="0" w:tplc="4442F0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7000F6B"/>
    <w:multiLevelType w:val="hybridMultilevel"/>
    <w:tmpl w:val="FF52814E"/>
    <w:lvl w:ilvl="0" w:tplc="22F0B5CC">
      <w:start w:val="1"/>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192D2C58"/>
    <w:multiLevelType w:val="singleLevel"/>
    <w:tmpl w:val="192D2C58"/>
    <w:lvl w:ilvl="0">
      <w:start w:val="1"/>
      <w:numFmt w:val="chineseCounting"/>
      <w:suff w:val="space"/>
      <w:lvlText w:val="第%1部分"/>
      <w:lvlJc w:val="left"/>
      <w:rPr>
        <w:rFonts w:hint="eastAsia"/>
      </w:rPr>
    </w:lvl>
  </w:abstractNum>
  <w:abstractNum w:abstractNumId="16">
    <w:nsid w:val="1FC75594"/>
    <w:multiLevelType w:val="hybridMultilevel"/>
    <w:tmpl w:val="C9345C2C"/>
    <w:lvl w:ilvl="0" w:tplc="EF4278F4">
      <w:start w:val="3"/>
      <w:numFmt w:val="decimal"/>
      <w:lvlText w:val="%1、"/>
      <w:lvlJc w:val="left"/>
      <w:pPr>
        <w:ind w:left="872" w:hanging="39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248C5B26"/>
    <w:multiLevelType w:val="singleLevel"/>
    <w:tmpl w:val="248C5B26"/>
    <w:lvl w:ilvl="0">
      <w:start w:val="1"/>
      <w:numFmt w:val="chineseCounting"/>
      <w:suff w:val="nothing"/>
      <w:lvlText w:val="%1、"/>
      <w:lvlJc w:val="left"/>
      <w:rPr>
        <w:rFonts w:hint="eastAsia"/>
      </w:rPr>
    </w:lvl>
  </w:abstractNum>
  <w:abstractNum w:abstractNumId="18">
    <w:nsid w:val="265E1B8C"/>
    <w:multiLevelType w:val="hybridMultilevel"/>
    <w:tmpl w:val="2A044152"/>
    <w:lvl w:ilvl="0" w:tplc="48240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1A621E"/>
    <w:multiLevelType w:val="hybridMultilevel"/>
    <w:tmpl w:val="3D16090E"/>
    <w:lvl w:ilvl="0" w:tplc="A9AA872C">
      <w:start w:val="2"/>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78D91A1"/>
    <w:multiLevelType w:val="singleLevel"/>
    <w:tmpl w:val="578D91A1"/>
    <w:lvl w:ilvl="0">
      <w:start w:val="1"/>
      <w:numFmt w:val="decimal"/>
      <w:lvlText w:val="%1."/>
      <w:lvlJc w:val="left"/>
      <w:pPr>
        <w:tabs>
          <w:tab w:val="num" w:pos="425"/>
        </w:tabs>
        <w:ind w:left="425" w:hanging="425"/>
      </w:pPr>
      <w:rPr>
        <w:rFonts w:hint="default"/>
      </w:rPr>
    </w:lvl>
  </w:abstractNum>
  <w:abstractNum w:abstractNumId="21">
    <w:nsid w:val="58AC7839"/>
    <w:multiLevelType w:val="hybridMultilevel"/>
    <w:tmpl w:val="190AFBBE"/>
    <w:lvl w:ilvl="0" w:tplc="F8766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E941EBC"/>
    <w:multiLevelType w:val="hybridMultilevel"/>
    <w:tmpl w:val="9056D3B8"/>
    <w:lvl w:ilvl="0" w:tplc="662E5B56">
      <w:start w:val="4"/>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21E72CD"/>
    <w:multiLevelType w:val="multilevel"/>
    <w:tmpl w:val="621E72CD"/>
    <w:lvl w:ilvl="0">
      <w:start w:val="2"/>
      <w:numFmt w:val="japaneseCounting"/>
      <w:lvlText w:val="%1、"/>
      <w:lvlJc w:val="left"/>
      <w:pPr>
        <w:ind w:left="1230" w:hanging="72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24">
    <w:nsid w:val="634F0E29"/>
    <w:multiLevelType w:val="hybridMultilevel"/>
    <w:tmpl w:val="34AC15AA"/>
    <w:lvl w:ilvl="0" w:tplc="77B022B0">
      <w:start w:val="1"/>
      <w:numFmt w:val="decimal"/>
      <w:lvlText w:val="%1、"/>
      <w:lvlJc w:val="left"/>
      <w:pPr>
        <w:ind w:left="1027" w:hanging="465"/>
      </w:pPr>
      <w:rPr>
        <w:rFonts w:cs="Times New Roman"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5">
    <w:nsid w:val="6B155481"/>
    <w:multiLevelType w:val="hybridMultilevel"/>
    <w:tmpl w:val="28FEDF8A"/>
    <w:lvl w:ilvl="0" w:tplc="BF28EA88">
      <w:start w:val="2"/>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A112E97"/>
    <w:multiLevelType w:val="hybridMultilevel"/>
    <w:tmpl w:val="E2F462BA"/>
    <w:lvl w:ilvl="0" w:tplc="F072FF32">
      <w:start w:val="3"/>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5"/>
  </w:num>
  <w:num w:numId="2">
    <w:abstractNumId w:val="0"/>
  </w:num>
  <w:num w:numId="3">
    <w:abstractNumId w:val="1"/>
  </w:num>
  <w:num w:numId="4">
    <w:abstractNumId w:val="12"/>
  </w:num>
  <w:num w:numId="5">
    <w:abstractNumId w:val="17"/>
  </w:num>
  <w:num w:numId="6">
    <w:abstractNumId w:val="2"/>
  </w:num>
  <w:num w:numId="7">
    <w:abstractNumId w:val="3"/>
  </w:num>
  <w:num w:numId="8">
    <w:abstractNumId w:val="24"/>
  </w:num>
  <w:num w:numId="9">
    <w:abstractNumId w:val="22"/>
  </w:num>
  <w:num w:numId="10">
    <w:abstractNumId w:val="20"/>
  </w:num>
  <w:num w:numId="11">
    <w:abstractNumId w:val="26"/>
  </w:num>
  <w:num w:numId="12">
    <w:abstractNumId w:val="19"/>
  </w:num>
  <w:num w:numId="13">
    <w:abstractNumId w:val="6"/>
  </w:num>
  <w:num w:numId="14">
    <w:abstractNumId w:val="9"/>
  </w:num>
  <w:num w:numId="15">
    <w:abstractNumId w:val="8"/>
  </w:num>
  <w:num w:numId="16">
    <w:abstractNumId w:val="4"/>
  </w:num>
  <w:num w:numId="17">
    <w:abstractNumId w:val="7"/>
  </w:num>
  <w:num w:numId="18">
    <w:abstractNumId w:val="25"/>
  </w:num>
  <w:num w:numId="19">
    <w:abstractNumId w:val="5"/>
  </w:num>
  <w:num w:numId="20">
    <w:abstractNumId w:val="16"/>
  </w:num>
  <w:num w:numId="21">
    <w:abstractNumId w:val="11"/>
  </w:num>
  <w:num w:numId="22">
    <w:abstractNumId w:val="13"/>
  </w:num>
  <w:num w:numId="23">
    <w:abstractNumId w:val="10"/>
  </w:num>
  <w:num w:numId="24">
    <w:abstractNumId w:val="21"/>
  </w:num>
  <w:num w:numId="25">
    <w:abstractNumId w:val="18"/>
  </w:num>
  <w:num w:numId="26">
    <w:abstractNumId w:val="1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81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F14C75"/>
    <w:rsid w:val="00024839"/>
    <w:rsid w:val="000251B5"/>
    <w:rsid w:val="0002688E"/>
    <w:rsid w:val="000361BB"/>
    <w:rsid w:val="000526A4"/>
    <w:rsid w:val="00057ED2"/>
    <w:rsid w:val="0006657C"/>
    <w:rsid w:val="00066C08"/>
    <w:rsid w:val="0007000C"/>
    <w:rsid w:val="000774B0"/>
    <w:rsid w:val="00085895"/>
    <w:rsid w:val="000953C8"/>
    <w:rsid w:val="000A1915"/>
    <w:rsid w:val="000A251D"/>
    <w:rsid w:val="000D3694"/>
    <w:rsid w:val="000E0B87"/>
    <w:rsid w:val="000E0CE8"/>
    <w:rsid w:val="000F387C"/>
    <w:rsid w:val="00104242"/>
    <w:rsid w:val="001049D4"/>
    <w:rsid w:val="001110FC"/>
    <w:rsid w:val="001274A3"/>
    <w:rsid w:val="0013370B"/>
    <w:rsid w:val="00164160"/>
    <w:rsid w:val="00164C47"/>
    <w:rsid w:val="00167EDF"/>
    <w:rsid w:val="0019560A"/>
    <w:rsid w:val="001A3942"/>
    <w:rsid w:val="001A3E18"/>
    <w:rsid w:val="001B750F"/>
    <w:rsid w:val="001C1727"/>
    <w:rsid w:val="001D4C73"/>
    <w:rsid w:val="00201989"/>
    <w:rsid w:val="00227191"/>
    <w:rsid w:val="0023369F"/>
    <w:rsid w:val="00246059"/>
    <w:rsid w:val="00272E7E"/>
    <w:rsid w:val="00286891"/>
    <w:rsid w:val="0029197C"/>
    <w:rsid w:val="002B7A10"/>
    <w:rsid w:val="002D6286"/>
    <w:rsid w:val="002F0906"/>
    <w:rsid w:val="002F6BEC"/>
    <w:rsid w:val="00317547"/>
    <w:rsid w:val="00321AE1"/>
    <w:rsid w:val="0033019A"/>
    <w:rsid w:val="0033355A"/>
    <w:rsid w:val="003346AC"/>
    <w:rsid w:val="00345F9F"/>
    <w:rsid w:val="003573FC"/>
    <w:rsid w:val="00383DF1"/>
    <w:rsid w:val="00392319"/>
    <w:rsid w:val="00394257"/>
    <w:rsid w:val="003A053B"/>
    <w:rsid w:val="003B67E3"/>
    <w:rsid w:val="003B6B97"/>
    <w:rsid w:val="003D08BB"/>
    <w:rsid w:val="003E1018"/>
    <w:rsid w:val="003E5DB6"/>
    <w:rsid w:val="003F3502"/>
    <w:rsid w:val="00405985"/>
    <w:rsid w:val="00413180"/>
    <w:rsid w:val="00423796"/>
    <w:rsid w:val="004377BC"/>
    <w:rsid w:val="00454B46"/>
    <w:rsid w:val="00466D9B"/>
    <w:rsid w:val="004675A0"/>
    <w:rsid w:val="0047285E"/>
    <w:rsid w:val="0047343C"/>
    <w:rsid w:val="00490394"/>
    <w:rsid w:val="004B6638"/>
    <w:rsid w:val="0050185E"/>
    <w:rsid w:val="00506158"/>
    <w:rsid w:val="005076F9"/>
    <w:rsid w:val="0055228B"/>
    <w:rsid w:val="00555FA1"/>
    <w:rsid w:val="005565AE"/>
    <w:rsid w:val="005809E0"/>
    <w:rsid w:val="00580F7C"/>
    <w:rsid w:val="005870AF"/>
    <w:rsid w:val="005D3A80"/>
    <w:rsid w:val="005E248D"/>
    <w:rsid w:val="006061CA"/>
    <w:rsid w:val="00615546"/>
    <w:rsid w:val="006210B9"/>
    <w:rsid w:val="0064560E"/>
    <w:rsid w:val="00664D94"/>
    <w:rsid w:val="0066676A"/>
    <w:rsid w:val="006717AE"/>
    <w:rsid w:val="006734B6"/>
    <w:rsid w:val="0068142B"/>
    <w:rsid w:val="00696D8F"/>
    <w:rsid w:val="006D1F0C"/>
    <w:rsid w:val="006E3C67"/>
    <w:rsid w:val="006F18C7"/>
    <w:rsid w:val="00702C16"/>
    <w:rsid w:val="00721CD3"/>
    <w:rsid w:val="00733C47"/>
    <w:rsid w:val="0073674D"/>
    <w:rsid w:val="00784613"/>
    <w:rsid w:val="00797443"/>
    <w:rsid w:val="007A131A"/>
    <w:rsid w:val="007A5CC7"/>
    <w:rsid w:val="007B4FE2"/>
    <w:rsid w:val="007B537B"/>
    <w:rsid w:val="007D4108"/>
    <w:rsid w:val="007E17C4"/>
    <w:rsid w:val="007E34DE"/>
    <w:rsid w:val="008037A5"/>
    <w:rsid w:val="00812E81"/>
    <w:rsid w:val="00833A58"/>
    <w:rsid w:val="00841E3B"/>
    <w:rsid w:val="008654C2"/>
    <w:rsid w:val="00870ACA"/>
    <w:rsid w:val="00872BAF"/>
    <w:rsid w:val="0087322A"/>
    <w:rsid w:val="0088111C"/>
    <w:rsid w:val="008904F4"/>
    <w:rsid w:val="00891C1A"/>
    <w:rsid w:val="00895338"/>
    <w:rsid w:val="008A2C73"/>
    <w:rsid w:val="008B7401"/>
    <w:rsid w:val="008C07E0"/>
    <w:rsid w:val="008D732D"/>
    <w:rsid w:val="00915B0D"/>
    <w:rsid w:val="00930917"/>
    <w:rsid w:val="00935D20"/>
    <w:rsid w:val="00936EC4"/>
    <w:rsid w:val="00952A82"/>
    <w:rsid w:val="009538FB"/>
    <w:rsid w:val="00962E1E"/>
    <w:rsid w:val="00980BB7"/>
    <w:rsid w:val="00981216"/>
    <w:rsid w:val="009F532B"/>
    <w:rsid w:val="00A139E4"/>
    <w:rsid w:val="00A14D5D"/>
    <w:rsid w:val="00A1621D"/>
    <w:rsid w:val="00A308EA"/>
    <w:rsid w:val="00A31585"/>
    <w:rsid w:val="00A42CB9"/>
    <w:rsid w:val="00A51801"/>
    <w:rsid w:val="00A8088D"/>
    <w:rsid w:val="00A95242"/>
    <w:rsid w:val="00AB5B15"/>
    <w:rsid w:val="00AB7D18"/>
    <w:rsid w:val="00AC08FF"/>
    <w:rsid w:val="00AD5EB6"/>
    <w:rsid w:val="00AF7CD1"/>
    <w:rsid w:val="00B11EDE"/>
    <w:rsid w:val="00B16930"/>
    <w:rsid w:val="00B24A4B"/>
    <w:rsid w:val="00B33EC5"/>
    <w:rsid w:val="00B4231B"/>
    <w:rsid w:val="00B50D08"/>
    <w:rsid w:val="00B52D86"/>
    <w:rsid w:val="00B5415B"/>
    <w:rsid w:val="00B55455"/>
    <w:rsid w:val="00B5646C"/>
    <w:rsid w:val="00B65CB9"/>
    <w:rsid w:val="00B72834"/>
    <w:rsid w:val="00B95C6F"/>
    <w:rsid w:val="00BA233C"/>
    <w:rsid w:val="00BD25BB"/>
    <w:rsid w:val="00BD358D"/>
    <w:rsid w:val="00BF1958"/>
    <w:rsid w:val="00BF3B9A"/>
    <w:rsid w:val="00C20122"/>
    <w:rsid w:val="00C22B9A"/>
    <w:rsid w:val="00C2787B"/>
    <w:rsid w:val="00C36375"/>
    <w:rsid w:val="00C627C4"/>
    <w:rsid w:val="00C93F8D"/>
    <w:rsid w:val="00C95E52"/>
    <w:rsid w:val="00CC1326"/>
    <w:rsid w:val="00CD0C9B"/>
    <w:rsid w:val="00CD48E5"/>
    <w:rsid w:val="00CD75D2"/>
    <w:rsid w:val="00D01B2D"/>
    <w:rsid w:val="00D073EF"/>
    <w:rsid w:val="00D31876"/>
    <w:rsid w:val="00D82920"/>
    <w:rsid w:val="00D93E1C"/>
    <w:rsid w:val="00DB5E59"/>
    <w:rsid w:val="00DC7CB8"/>
    <w:rsid w:val="00E40905"/>
    <w:rsid w:val="00E44FF9"/>
    <w:rsid w:val="00E62E91"/>
    <w:rsid w:val="00E76700"/>
    <w:rsid w:val="00E8199B"/>
    <w:rsid w:val="00E92B5F"/>
    <w:rsid w:val="00E935A6"/>
    <w:rsid w:val="00EA1F83"/>
    <w:rsid w:val="00EB57B0"/>
    <w:rsid w:val="00EB7873"/>
    <w:rsid w:val="00EC436A"/>
    <w:rsid w:val="00EF40E9"/>
    <w:rsid w:val="00F0753E"/>
    <w:rsid w:val="00F10E22"/>
    <w:rsid w:val="00F158FD"/>
    <w:rsid w:val="00F31818"/>
    <w:rsid w:val="00F55F68"/>
    <w:rsid w:val="00F56362"/>
    <w:rsid w:val="00F56F49"/>
    <w:rsid w:val="00F67DB6"/>
    <w:rsid w:val="00F73341"/>
    <w:rsid w:val="00F76052"/>
    <w:rsid w:val="00F765CD"/>
    <w:rsid w:val="00F84D04"/>
    <w:rsid w:val="00FA2C41"/>
    <w:rsid w:val="00FF0AFB"/>
    <w:rsid w:val="00FF385C"/>
    <w:rsid w:val="01D40018"/>
    <w:rsid w:val="021165A2"/>
    <w:rsid w:val="02452B48"/>
    <w:rsid w:val="024E4A19"/>
    <w:rsid w:val="0253470A"/>
    <w:rsid w:val="029D04DB"/>
    <w:rsid w:val="02A07595"/>
    <w:rsid w:val="031D2648"/>
    <w:rsid w:val="032553A0"/>
    <w:rsid w:val="03623E68"/>
    <w:rsid w:val="03E60726"/>
    <w:rsid w:val="043D3CBF"/>
    <w:rsid w:val="04D11B35"/>
    <w:rsid w:val="0676641E"/>
    <w:rsid w:val="068769AD"/>
    <w:rsid w:val="06C973FB"/>
    <w:rsid w:val="0711562F"/>
    <w:rsid w:val="071856E5"/>
    <w:rsid w:val="0725231D"/>
    <w:rsid w:val="073A744C"/>
    <w:rsid w:val="08190424"/>
    <w:rsid w:val="0935141B"/>
    <w:rsid w:val="09477673"/>
    <w:rsid w:val="0982636D"/>
    <w:rsid w:val="0BB42E27"/>
    <w:rsid w:val="0C863086"/>
    <w:rsid w:val="0C976CD8"/>
    <w:rsid w:val="0CC808CF"/>
    <w:rsid w:val="0D004C93"/>
    <w:rsid w:val="0D64030E"/>
    <w:rsid w:val="0D9454AB"/>
    <w:rsid w:val="0DBA7E5C"/>
    <w:rsid w:val="0E797920"/>
    <w:rsid w:val="0E7F6212"/>
    <w:rsid w:val="0EDC552D"/>
    <w:rsid w:val="0EE35B2A"/>
    <w:rsid w:val="0FBC54A8"/>
    <w:rsid w:val="107432FE"/>
    <w:rsid w:val="10EC2AEB"/>
    <w:rsid w:val="122E78D4"/>
    <w:rsid w:val="12F03C33"/>
    <w:rsid w:val="13EF0FD9"/>
    <w:rsid w:val="147D3FFF"/>
    <w:rsid w:val="15FD4B8E"/>
    <w:rsid w:val="16511483"/>
    <w:rsid w:val="17673EE8"/>
    <w:rsid w:val="17906522"/>
    <w:rsid w:val="18902DC6"/>
    <w:rsid w:val="19A139B0"/>
    <w:rsid w:val="1B4336BC"/>
    <w:rsid w:val="1B64250E"/>
    <w:rsid w:val="1BEB441A"/>
    <w:rsid w:val="1C2D7F8D"/>
    <w:rsid w:val="1C642152"/>
    <w:rsid w:val="1CC8729F"/>
    <w:rsid w:val="1D6428F1"/>
    <w:rsid w:val="1D6E79F7"/>
    <w:rsid w:val="1DD908EE"/>
    <w:rsid w:val="1EE602AB"/>
    <w:rsid w:val="1FA871F0"/>
    <w:rsid w:val="2087522B"/>
    <w:rsid w:val="222B04BA"/>
    <w:rsid w:val="22603DB2"/>
    <w:rsid w:val="22FA7FBC"/>
    <w:rsid w:val="23AC6122"/>
    <w:rsid w:val="24065FDF"/>
    <w:rsid w:val="266342D6"/>
    <w:rsid w:val="268B67EF"/>
    <w:rsid w:val="26D55386"/>
    <w:rsid w:val="27230EB1"/>
    <w:rsid w:val="274E4CDF"/>
    <w:rsid w:val="27C941A8"/>
    <w:rsid w:val="27F95388"/>
    <w:rsid w:val="28095BFB"/>
    <w:rsid w:val="28BC203F"/>
    <w:rsid w:val="28FD594B"/>
    <w:rsid w:val="2971177D"/>
    <w:rsid w:val="297C5F7C"/>
    <w:rsid w:val="2A1726FC"/>
    <w:rsid w:val="2AFE134E"/>
    <w:rsid w:val="2BD93841"/>
    <w:rsid w:val="2D2F0221"/>
    <w:rsid w:val="2D562951"/>
    <w:rsid w:val="2E4D1D61"/>
    <w:rsid w:val="2E504980"/>
    <w:rsid w:val="2E7550CA"/>
    <w:rsid w:val="2ED43821"/>
    <w:rsid w:val="2F1825FC"/>
    <w:rsid w:val="2F2D3D5D"/>
    <w:rsid w:val="2F3C4087"/>
    <w:rsid w:val="30026A4C"/>
    <w:rsid w:val="30191A45"/>
    <w:rsid w:val="30342110"/>
    <w:rsid w:val="316D6CF8"/>
    <w:rsid w:val="31CE5FF9"/>
    <w:rsid w:val="32AC5E35"/>
    <w:rsid w:val="32DD35BF"/>
    <w:rsid w:val="32F31377"/>
    <w:rsid w:val="34D17976"/>
    <w:rsid w:val="34DF653D"/>
    <w:rsid w:val="35616006"/>
    <w:rsid w:val="35E30B2B"/>
    <w:rsid w:val="35E72E8D"/>
    <w:rsid w:val="36554D1C"/>
    <w:rsid w:val="36EE6C0E"/>
    <w:rsid w:val="37002048"/>
    <w:rsid w:val="3829721E"/>
    <w:rsid w:val="38CE318F"/>
    <w:rsid w:val="391026CC"/>
    <w:rsid w:val="396B54AA"/>
    <w:rsid w:val="397835AD"/>
    <w:rsid w:val="397A3554"/>
    <w:rsid w:val="39935919"/>
    <w:rsid w:val="3B005CDB"/>
    <w:rsid w:val="3B1874C8"/>
    <w:rsid w:val="3BB0147E"/>
    <w:rsid w:val="3CC03974"/>
    <w:rsid w:val="3D54587D"/>
    <w:rsid w:val="3D840E45"/>
    <w:rsid w:val="3D8771EA"/>
    <w:rsid w:val="3E32091D"/>
    <w:rsid w:val="3E9A4C8C"/>
    <w:rsid w:val="3EDD229B"/>
    <w:rsid w:val="3F9E2646"/>
    <w:rsid w:val="406050D8"/>
    <w:rsid w:val="40A87670"/>
    <w:rsid w:val="4154252F"/>
    <w:rsid w:val="41920487"/>
    <w:rsid w:val="42033C10"/>
    <w:rsid w:val="42116E8F"/>
    <w:rsid w:val="4280421C"/>
    <w:rsid w:val="42B74F00"/>
    <w:rsid w:val="43DC1099"/>
    <w:rsid w:val="4493498E"/>
    <w:rsid w:val="44CF0357"/>
    <w:rsid w:val="450079AD"/>
    <w:rsid w:val="454C59C8"/>
    <w:rsid w:val="464109CF"/>
    <w:rsid w:val="46965FC8"/>
    <w:rsid w:val="479559FD"/>
    <w:rsid w:val="47A219A9"/>
    <w:rsid w:val="47E96584"/>
    <w:rsid w:val="480A0199"/>
    <w:rsid w:val="48172F77"/>
    <w:rsid w:val="48622A31"/>
    <w:rsid w:val="49013F58"/>
    <w:rsid w:val="494D4223"/>
    <w:rsid w:val="4A2E4718"/>
    <w:rsid w:val="4A335FC7"/>
    <w:rsid w:val="4B173225"/>
    <w:rsid w:val="4B482E2F"/>
    <w:rsid w:val="4B552F2F"/>
    <w:rsid w:val="4B5B3180"/>
    <w:rsid w:val="4C285091"/>
    <w:rsid w:val="4CB540C9"/>
    <w:rsid w:val="4CE440EF"/>
    <w:rsid w:val="4D1A3480"/>
    <w:rsid w:val="4D8D71BC"/>
    <w:rsid w:val="4DA4237A"/>
    <w:rsid w:val="4E844027"/>
    <w:rsid w:val="4E8B738C"/>
    <w:rsid w:val="4F2F4E31"/>
    <w:rsid w:val="512E49B1"/>
    <w:rsid w:val="51AA7F32"/>
    <w:rsid w:val="51D37E6A"/>
    <w:rsid w:val="51DE6747"/>
    <w:rsid w:val="52F83A38"/>
    <w:rsid w:val="53BB1F13"/>
    <w:rsid w:val="53C8397D"/>
    <w:rsid w:val="54071A30"/>
    <w:rsid w:val="55AF386D"/>
    <w:rsid w:val="55DA123F"/>
    <w:rsid w:val="5600329D"/>
    <w:rsid w:val="56422C30"/>
    <w:rsid w:val="564F7593"/>
    <w:rsid w:val="565176C2"/>
    <w:rsid w:val="56694DEA"/>
    <w:rsid w:val="57F25998"/>
    <w:rsid w:val="581754C8"/>
    <w:rsid w:val="589751AA"/>
    <w:rsid w:val="5934731A"/>
    <w:rsid w:val="59A51C6A"/>
    <w:rsid w:val="59C15D27"/>
    <w:rsid w:val="59F12F67"/>
    <w:rsid w:val="5A8B28CD"/>
    <w:rsid w:val="5B1D02F9"/>
    <w:rsid w:val="5B83527E"/>
    <w:rsid w:val="5C945DE4"/>
    <w:rsid w:val="5D910DC9"/>
    <w:rsid w:val="5D9F0F2C"/>
    <w:rsid w:val="5DD31BDF"/>
    <w:rsid w:val="5DE52DE2"/>
    <w:rsid w:val="5E8E497B"/>
    <w:rsid w:val="5ECE21AB"/>
    <w:rsid w:val="5EDF277D"/>
    <w:rsid w:val="5F2E76A7"/>
    <w:rsid w:val="5F571ABE"/>
    <w:rsid w:val="5FE92FFB"/>
    <w:rsid w:val="61346266"/>
    <w:rsid w:val="614F6221"/>
    <w:rsid w:val="625A75CC"/>
    <w:rsid w:val="629F6988"/>
    <w:rsid w:val="63D73D0D"/>
    <w:rsid w:val="643653C3"/>
    <w:rsid w:val="64911316"/>
    <w:rsid w:val="65080579"/>
    <w:rsid w:val="650E10E3"/>
    <w:rsid w:val="656A4689"/>
    <w:rsid w:val="671D3C07"/>
    <w:rsid w:val="6772433F"/>
    <w:rsid w:val="67D36C99"/>
    <w:rsid w:val="68F14C75"/>
    <w:rsid w:val="693335BB"/>
    <w:rsid w:val="69383281"/>
    <w:rsid w:val="69A1297E"/>
    <w:rsid w:val="6A167BCB"/>
    <w:rsid w:val="6AB246BF"/>
    <w:rsid w:val="6B2C3111"/>
    <w:rsid w:val="6B45287E"/>
    <w:rsid w:val="6C010C40"/>
    <w:rsid w:val="6C200F50"/>
    <w:rsid w:val="6C5B5C5D"/>
    <w:rsid w:val="6E81778F"/>
    <w:rsid w:val="6F27365E"/>
    <w:rsid w:val="6F8E1F0A"/>
    <w:rsid w:val="707115F9"/>
    <w:rsid w:val="71821196"/>
    <w:rsid w:val="71891BD5"/>
    <w:rsid w:val="71D53DF2"/>
    <w:rsid w:val="73400489"/>
    <w:rsid w:val="73610061"/>
    <w:rsid w:val="74B768EA"/>
    <w:rsid w:val="753F7AB6"/>
    <w:rsid w:val="7542303F"/>
    <w:rsid w:val="764125E7"/>
    <w:rsid w:val="768B6DC1"/>
    <w:rsid w:val="76994D61"/>
    <w:rsid w:val="771C3B54"/>
    <w:rsid w:val="78A7540C"/>
    <w:rsid w:val="79EB40B9"/>
    <w:rsid w:val="79ED4C19"/>
    <w:rsid w:val="79F70218"/>
    <w:rsid w:val="7A3E3DB4"/>
    <w:rsid w:val="7A4711AC"/>
    <w:rsid w:val="7B18628B"/>
    <w:rsid w:val="7B2F590E"/>
    <w:rsid w:val="7B650251"/>
    <w:rsid w:val="7B942B1D"/>
    <w:rsid w:val="7B9668E4"/>
    <w:rsid w:val="7C5E7DCE"/>
    <w:rsid w:val="7C69759A"/>
    <w:rsid w:val="7D5C46C9"/>
    <w:rsid w:val="7D8742FA"/>
    <w:rsid w:val="7EB20667"/>
    <w:rsid w:val="7F385010"/>
    <w:rsid w:val="7F655EC1"/>
    <w:rsid w:val="7F7B3A61"/>
    <w:rsid w:val="7F810469"/>
    <w:rsid w:val="7FCD4B61"/>
    <w:rsid w:val="7FD44CF6"/>
    <w:rsid w:val="7FF868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qFormat="1"/>
    <w:lsdException w:name="caption" w:semiHidden="1" w:unhideWhenUsed="1" w:qFormat="1"/>
    <w:lsdException w:name="annotation reference" w:uiPriority="99"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84613"/>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84613"/>
    <w:rPr>
      <w:rFonts w:ascii="Times New Roman"/>
    </w:rPr>
  </w:style>
  <w:style w:type="paragraph" w:styleId="a4">
    <w:name w:val="Body Text Indent"/>
    <w:basedOn w:val="a"/>
    <w:qFormat/>
    <w:rsid w:val="00784613"/>
    <w:pPr>
      <w:spacing w:after="120"/>
      <w:ind w:leftChars="200" w:left="420"/>
    </w:pPr>
    <w:rPr>
      <w:lang w:val="zh-CN"/>
    </w:rPr>
  </w:style>
  <w:style w:type="paragraph" w:styleId="a5">
    <w:name w:val="footer"/>
    <w:basedOn w:val="a"/>
    <w:qFormat/>
    <w:rsid w:val="00784613"/>
    <w:pPr>
      <w:tabs>
        <w:tab w:val="center" w:pos="4153"/>
        <w:tab w:val="right" w:pos="8306"/>
      </w:tabs>
      <w:snapToGrid w:val="0"/>
      <w:jc w:val="left"/>
    </w:pPr>
    <w:rPr>
      <w:sz w:val="18"/>
    </w:rPr>
  </w:style>
  <w:style w:type="paragraph" w:styleId="1">
    <w:name w:val="toc 1"/>
    <w:basedOn w:val="a"/>
    <w:next w:val="a"/>
    <w:uiPriority w:val="39"/>
    <w:qFormat/>
    <w:rsid w:val="00784613"/>
  </w:style>
  <w:style w:type="paragraph" w:styleId="a6">
    <w:name w:val="Body Text First Indent"/>
    <w:basedOn w:val="a0"/>
    <w:next w:val="a"/>
    <w:uiPriority w:val="99"/>
    <w:qFormat/>
    <w:rsid w:val="00784613"/>
    <w:pPr>
      <w:tabs>
        <w:tab w:val="left" w:pos="780"/>
      </w:tabs>
      <w:spacing w:after="120"/>
      <w:ind w:firstLineChars="100" w:firstLine="420"/>
    </w:pPr>
  </w:style>
  <w:style w:type="paragraph" w:styleId="2">
    <w:name w:val="Body Text First Indent 2"/>
    <w:next w:val="a"/>
    <w:qFormat/>
    <w:rsid w:val="00784613"/>
    <w:pPr>
      <w:ind w:firstLine="200"/>
    </w:pPr>
    <w:rPr>
      <w:rFonts w:ascii="Calibri" w:hAnsi="Calibri"/>
    </w:rPr>
  </w:style>
  <w:style w:type="character" w:styleId="a7">
    <w:name w:val="Strong"/>
    <w:basedOn w:val="a1"/>
    <w:qFormat/>
    <w:rsid w:val="00784613"/>
    <w:rPr>
      <w:b/>
    </w:rPr>
  </w:style>
  <w:style w:type="character" w:styleId="a8">
    <w:name w:val="Hyperlink"/>
    <w:uiPriority w:val="99"/>
    <w:qFormat/>
    <w:rsid w:val="00784613"/>
    <w:rPr>
      <w:rFonts w:ascii="微软雅黑" w:eastAsia="微软雅黑" w:hAnsi="微软雅黑" w:cs="微软雅黑" w:hint="eastAsia"/>
      <w:color w:val="02396F"/>
      <w:u w:val="single"/>
    </w:rPr>
  </w:style>
  <w:style w:type="paragraph" w:customStyle="1" w:styleId="p0">
    <w:name w:val="p0"/>
    <w:basedOn w:val="a"/>
    <w:qFormat/>
    <w:rsid w:val="00784613"/>
    <w:pPr>
      <w:widowControl/>
    </w:pPr>
    <w:rPr>
      <w:kern w:val="0"/>
      <w:szCs w:val="21"/>
    </w:rPr>
  </w:style>
  <w:style w:type="paragraph" w:styleId="a9">
    <w:name w:val="Quote"/>
    <w:basedOn w:val="a"/>
    <w:next w:val="a"/>
    <w:qFormat/>
    <w:rsid w:val="00784613"/>
    <w:pPr>
      <w:wordWrap w:val="0"/>
      <w:spacing w:before="200" w:after="160"/>
      <w:ind w:left="864" w:right="864"/>
      <w:jc w:val="center"/>
    </w:pPr>
    <w:rPr>
      <w:rFonts w:ascii="Times New Roman" w:hAnsi="Times New Roman"/>
      <w:i/>
    </w:rPr>
  </w:style>
  <w:style w:type="paragraph" w:customStyle="1" w:styleId="xl51">
    <w:name w:val="xl51"/>
    <w:basedOn w:val="a"/>
    <w:uiPriority w:val="99"/>
    <w:qFormat/>
    <w:rsid w:val="00784613"/>
    <w:pPr>
      <w:widowControl/>
      <w:pBdr>
        <w:bottom w:val="single" w:sz="4" w:space="0" w:color="auto"/>
      </w:pBdr>
      <w:spacing w:before="100" w:beforeAutospacing="1" w:after="100" w:afterAutospacing="1"/>
      <w:jc w:val="center"/>
      <w:textAlignment w:val="center"/>
    </w:pPr>
    <w:rPr>
      <w:rFonts w:ascii="宋体" w:hAnsi="宋体"/>
      <w:b/>
      <w:bCs/>
      <w:kern w:val="0"/>
      <w:sz w:val="32"/>
      <w:szCs w:val="32"/>
    </w:rPr>
  </w:style>
  <w:style w:type="paragraph" w:customStyle="1" w:styleId="aa">
    <w:name w:val="_正文段落"/>
    <w:basedOn w:val="a"/>
    <w:qFormat/>
    <w:rsid w:val="00784613"/>
    <w:pPr>
      <w:spacing w:line="360" w:lineRule="auto"/>
    </w:pPr>
    <w:rPr>
      <w:rFonts w:eastAsia="仿宋_GB2312"/>
      <w:sz w:val="28"/>
    </w:rPr>
  </w:style>
  <w:style w:type="character" w:customStyle="1" w:styleId="font41">
    <w:name w:val="font41"/>
    <w:basedOn w:val="a1"/>
    <w:qFormat/>
    <w:rsid w:val="00784613"/>
    <w:rPr>
      <w:rFonts w:ascii="仿宋" w:eastAsia="仿宋" w:hAnsi="仿宋" w:cs="仿宋" w:hint="eastAsia"/>
      <w:b/>
      <w:bCs/>
      <w:color w:val="000000"/>
      <w:sz w:val="28"/>
      <w:szCs w:val="28"/>
      <w:u w:val="none"/>
    </w:rPr>
  </w:style>
  <w:style w:type="paragraph" w:styleId="ab">
    <w:name w:val="List Paragraph"/>
    <w:basedOn w:val="a"/>
    <w:uiPriority w:val="1"/>
    <w:qFormat/>
    <w:rsid w:val="00784613"/>
    <w:pPr>
      <w:ind w:firstLineChars="200" w:firstLine="420"/>
    </w:pPr>
  </w:style>
  <w:style w:type="character" w:customStyle="1" w:styleId="font31">
    <w:name w:val="font31"/>
    <w:basedOn w:val="a1"/>
    <w:qFormat/>
    <w:rsid w:val="00784613"/>
    <w:rPr>
      <w:rFonts w:ascii="微软雅黑 Light" w:eastAsia="微软雅黑 Light" w:hAnsi="微软雅黑 Light" w:cs="微软雅黑 Light" w:hint="eastAsia"/>
      <w:color w:val="000000"/>
      <w:sz w:val="21"/>
      <w:szCs w:val="21"/>
      <w:u w:val="none"/>
    </w:rPr>
  </w:style>
  <w:style w:type="paragraph" w:customStyle="1" w:styleId="10">
    <w:name w:val="列出段落1"/>
    <w:basedOn w:val="a"/>
    <w:qFormat/>
    <w:rsid w:val="00784613"/>
    <w:pPr>
      <w:ind w:firstLineChars="200" w:firstLine="420"/>
    </w:pPr>
  </w:style>
  <w:style w:type="character" w:customStyle="1" w:styleId="fontstyle01">
    <w:name w:val="fontstyle01"/>
    <w:basedOn w:val="a1"/>
    <w:qFormat/>
    <w:rsid w:val="00784613"/>
    <w:rPr>
      <w:rFonts w:ascii="TimesNewRomanPSMT" w:eastAsia="TimesNewRomanPSMT" w:hAnsi="TimesNewRomanPSMT" w:cs="TimesNewRomanPSMT" w:hint="default"/>
      <w:color w:val="000000"/>
      <w:sz w:val="20"/>
      <w:szCs w:val="20"/>
    </w:rPr>
  </w:style>
  <w:style w:type="character" w:customStyle="1" w:styleId="NormalCharacter">
    <w:name w:val="NormalCharacter"/>
    <w:uiPriority w:val="99"/>
    <w:semiHidden/>
    <w:qFormat/>
    <w:rsid w:val="00784613"/>
  </w:style>
  <w:style w:type="character" w:customStyle="1" w:styleId="UserStyle1">
    <w:name w:val="UserStyle_1"/>
    <w:basedOn w:val="NormalCharacter"/>
    <w:uiPriority w:val="99"/>
    <w:qFormat/>
    <w:rsid w:val="00784613"/>
    <w:rPr>
      <w:rFonts w:ascii="宋体" w:eastAsia="宋体" w:hAnsi="宋体" w:cs="Times New Roman"/>
      <w:b/>
      <w:color w:val="000000"/>
      <w:sz w:val="28"/>
      <w:szCs w:val="28"/>
      <w:u w:val="single"/>
    </w:rPr>
  </w:style>
  <w:style w:type="paragraph" w:styleId="ac">
    <w:name w:val="header"/>
    <w:basedOn w:val="a"/>
    <w:link w:val="Char"/>
    <w:rsid w:val="00317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317547"/>
    <w:rPr>
      <w:rFonts w:ascii="Calibri" w:hAnsi="Calibri"/>
      <w:kern w:val="2"/>
      <w:sz w:val="18"/>
      <w:szCs w:val="18"/>
    </w:rPr>
  </w:style>
  <w:style w:type="paragraph" w:customStyle="1" w:styleId="TableParagraph">
    <w:name w:val="Table Paragraph"/>
    <w:basedOn w:val="a"/>
    <w:uiPriority w:val="1"/>
    <w:unhideWhenUsed/>
    <w:qFormat/>
    <w:rsid w:val="00F10E22"/>
    <w:pPr>
      <w:autoSpaceDE w:val="0"/>
      <w:autoSpaceDN w:val="0"/>
      <w:adjustRightInd w:val="0"/>
      <w:jc w:val="left"/>
    </w:pPr>
    <w:rPr>
      <w:rFonts w:ascii="Times New Roman" w:hAnsi="Times New Roman"/>
      <w:kern w:val="0"/>
      <w:sz w:val="24"/>
    </w:rPr>
  </w:style>
  <w:style w:type="table" w:styleId="ad">
    <w:name w:val="Table Grid"/>
    <w:basedOn w:val="a2"/>
    <w:rsid w:val="00024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正文首行缩进两字符"/>
    <w:basedOn w:val="a"/>
    <w:qFormat/>
    <w:rsid w:val="004377BC"/>
    <w:pPr>
      <w:spacing w:line="360" w:lineRule="auto"/>
      <w:ind w:firstLineChars="200" w:firstLine="200"/>
    </w:pPr>
  </w:style>
  <w:style w:type="character" w:styleId="af">
    <w:name w:val="annotation reference"/>
    <w:basedOn w:val="a1"/>
    <w:uiPriority w:val="99"/>
    <w:unhideWhenUsed/>
    <w:qFormat/>
    <w:rsid w:val="00CD48E5"/>
    <w:rPr>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3558;&#25253;&#21517;&#36164;&#26009;&#21457;&#36865;&#33267;417735360@qq.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41773536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3D4E4-1C3F-4DBB-83FD-E1433D59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25</Pages>
  <Words>1991</Words>
  <Characters>11349</Characters>
  <Application>Microsoft Office Word</Application>
  <DocSecurity>0</DocSecurity>
  <Lines>94</Lines>
  <Paragraphs>26</Paragraphs>
  <ScaleCrop>false</ScaleCrop>
  <Company>Micorosoft</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pptc</dc:creator>
  <cp:lastModifiedBy>Micorosoft</cp:lastModifiedBy>
  <cp:revision>130</cp:revision>
  <cp:lastPrinted>2022-05-11T03:49:00Z</cp:lastPrinted>
  <dcterms:created xsi:type="dcterms:W3CDTF">2021-06-10T02:47:00Z</dcterms:created>
  <dcterms:modified xsi:type="dcterms:W3CDTF">2022-05-11T09:16:00Z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DD8B06DF5D364D34A38681107A247A9F</vt:lpwstr>
  </property>
</Properties>
</file>